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60" w:rsidRDefault="00B37660" w:rsidP="00B37660">
      <w:pPr>
        <w:tabs>
          <w:tab w:val="left" w:pos="5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</w:t>
      </w:r>
      <w:r w:rsidR="00E15131">
        <w:rPr>
          <w:sz w:val="28"/>
          <w:szCs w:val="28"/>
        </w:rPr>
        <w:t>ЕНО</w:t>
      </w:r>
    </w:p>
    <w:p w:rsidR="00B37660" w:rsidRDefault="00B37660" w:rsidP="00B37660">
      <w:pPr>
        <w:tabs>
          <w:tab w:val="left" w:pos="5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Директор МОУ «КСОШ №7»</w:t>
      </w:r>
    </w:p>
    <w:p w:rsidR="00B37660" w:rsidRDefault="00B37660" w:rsidP="00B37660">
      <w:pPr>
        <w:tabs>
          <w:tab w:val="left" w:pos="5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А.А. Логинов</w:t>
      </w:r>
    </w:p>
    <w:p w:rsidR="00B37660" w:rsidRDefault="00B37660" w:rsidP="00B37660">
      <w:pPr>
        <w:tabs>
          <w:tab w:val="left" w:pos="53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660" w:rsidRDefault="00B37660" w:rsidP="00C35279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765B81" w:rsidRPr="00723BC6" w:rsidRDefault="00765B81" w:rsidP="00C35279">
      <w:pPr>
        <w:tabs>
          <w:tab w:val="left" w:pos="1277"/>
        </w:tabs>
        <w:jc w:val="center"/>
        <w:rPr>
          <w:b/>
          <w:sz w:val="28"/>
          <w:szCs w:val="28"/>
        </w:rPr>
      </w:pPr>
      <w:r w:rsidRPr="00723BC6">
        <w:rPr>
          <w:b/>
          <w:sz w:val="28"/>
          <w:szCs w:val="28"/>
        </w:rPr>
        <w:t>План</w:t>
      </w:r>
    </w:p>
    <w:p w:rsidR="00765B81" w:rsidRDefault="00765B81" w:rsidP="00C35279">
      <w:pPr>
        <w:jc w:val="center"/>
        <w:rPr>
          <w:b/>
          <w:sz w:val="28"/>
          <w:szCs w:val="28"/>
        </w:rPr>
      </w:pPr>
      <w:r w:rsidRPr="00723BC6"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</w:rPr>
        <w:t>содействию профессиональному самоопределению</w:t>
      </w:r>
      <w:r w:rsidRPr="00723BC6">
        <w:rPr>
          <w:b/>
          <w:sz w:val="28"/>
          <w:szCs w:val="28"/>
        </w:rPr>
        <w:t xml:space="preserve"> </w:t>
      </w:r>
    </w:p>
    <w:p w:rsidR="00765B81" w:rsidRDefault="00765B81" w:rsidP="00C35279">
      <w:pPr>
        <w:jc w:val="center"/>
        <w:rPr>
          <w:b/>
          <w:sz w:val="28"/>
          <w:szCs w:val="28"/>
        </w:rPr>
      </w:pPr>
      <w:r w:rsidRPr="00723BC6">
        <w:rPr>
          <w:b/>
          <w:sz w:val="28"/>
          <w:szCs w:val="28"/>
        </w:rPr>
        <w:t xml:space="preserve"> обучающи</w:t>
      </w:r>
      <w:r>
        <w:rPr>
          <w:b/>
          <w:sz w:val="28"/>
          <w:szCs w:val="28"/>
        </w:rPr>
        <w:t>х</w:t>
      </w:r>
      <w:r w:rsidRPr="00723BC6">
        <w:rPr>
          <w:b/>
          <w:sz w:val="28"/>
          <w:szCs w:val="28"/>
        </w:rPr>
        <w:t>ся МОУ «КСОШ№7» на 20</w:t>
      </w:r>
      <w:r w:rsidR="007C368E">
        <w:rPr>
          <w:b/>
          <w:sz w:val="28"/>
          <w:szCs w:val="28"/>
        </w:rPr>
        <w:t>2</w:t>
      </w:r>
      <w:r w:rsidR="00052ACC">
        <w:rPr>
          <w:b/>
          <w:sz w:val="28"/>
          <w:szCs w:val="28"/>
        </w:rPr>
        <w:t>1</w:t>
      </w:r>
      <w:r w:rsidRPr="00723BC6">
        <w:rPr>
          <w:b/>
          <w:sz w:val="28"/>
          <w:szCs w:val="28"/>
        </w:rPr>
        <w:t>-</w:t>
      </w:r>
      <w:r w:rsidR="00D2722C">
        <w:rPr>
          <w:b/>
          <w:sz w:val="28"/>
          <w:szCs w:val="28"/>
        </w:rPr>
        <w:t>2</w:t>
      </w:r>
      <w:r w:rsidR="00052ACC">
        <w:rPr>
          <w:b/>
          <w:sz w:val="28"/>
          <w:szCs w:val="28"/>
        </w:rPr>
        <w:t>2</w:t>
      </w:r>
      <w:r w:rsidR="00D2722C">
        <w:rPr>
          <w:b/>
          <w:sz w:val="28"/>
          <w:szCs w:val="28"/>
        </w:rPr>
        <w:t xml:space="preserve"> </w:t>
      </w:r>
      <w:r w:rsidRPr="00723BC6">
        <w:rPr>
          <w:b/>
          <w:sz w:val="28"/>
          <w:szCs w:val="28"/>
        </w:rPr>
        <w:t>учебный год.</w:t>
      </w:r>
    </w:p>
    <w:p w:rsidR="00765B81" w:rsidRPr="00723BC6" w:rsidRDefault="00765B81" w:rsidP="00C35279">
      <w:pPr>
        <w:jc w:val="center"/>
        <w:rPr>
          <w:b/>
          <w:sz w:val="28"/>
          <w:szCs w:val="28"/>
        </w:rPr>
      </w:pPr>
    </w:p>
    <w:tbl>
      <w:tblPr>
        <w:tblW w:w="1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"/>
        <w:gridCol w:w="6833"/>
        <w:gridCol w:w="142"/>
        <w:gridCol w:w="1559"/>
        <w:gridCol w:w="89"/>
        <w:gridCol w:w="2127"/>
        <w:gridCol w:w="236"/>
        <w:gridCol w:w="1180"/>
      </w:tblGrid>
      <w:tr w:rsidR="00765B81" w:rsidRPr="00723BC6" w:rsidTr="00F5381F">
        <w:trPr>
          <w:gridAfter w:val="2"/>
          <w:wAfter w:w="1416" w:type="dxa"/>
        </w:trPr>
        <w:tc>
          <w:tcPr>
            <w:tcW w:w="788" w:type="dxa"/>
            <w:gridSpan w:val="2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N</w:t>
            </w:r>
          </w:p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п/п</w:t>
            </w:r>
          </w:p>
        </w:tc>
        <w:tc>
          <w:tcPr>
            <w:tcW w:w="6975" w:type="dxa"/>
            <w:gridSpan w:val="2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Наименование</w:t>
            </w:r>
          </w:p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48" w:type="dxa"/>
            <w:gridSpan w:val="2"/>
          </w:tcPr>
          <w:p w:rsidR="00765B81" w:rsidRPr="00AD7F7F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Срок</w:t>
            </w:r>
          </w:p>
          <w:p w:rsidR="00765B81" w:rsidRPr="00AD7F7F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реализации</w:t>
            </w:r>
          </w:p>
        </w:tc>
        <w:tc>
          <w:tcPr>
            <w:tcW w:w="2127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Ответственный</w:t>
            </w:r>
          </w:p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7F7F">
              <w:rPr>
                <w:sz w:val="26"/>
                <w:szCs w:val="26"/>
              </w:rPr>
              <w:t>исполнитель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11538" w:type="dxa"/>
            <w:gridSpan w:val="7"/>
          </w:tcPr>
          <w:p w:rsidR="00765B81" w:rsidRPr="00AD7F7F" w:rsidRDefault="00765B81" w:rsidP="00E15131">
            <w:pPr>
              <w:jc w:val="center"/>
              <w:rPr>
                <w:b/>
              </w:rPr>
            </w:pPr>
            <w:r w:rsidRPr="00AD7F7F">
              <w:rPr>
                <w:b/>
              </w:rPr>
              <w:t xml:space="preserve">1. Организационное и методическое обеспечение </w:t>
            </w:r>
            <w:proofErr w:type="spellStart"/>
            <w:proofErr w:type="gramStart"/>
            <w:r w:rsidRPr="00AD7F7F">
              <w:rPr>
                <w:b/>
              </w:rPr>
              <w:t>профориентационной</w:t>
            </w:r>
            <w:proofErr w:type="spellEnd"/>
            <w:r w:rsidRPr="00AD7F7F">
              <w:rPr>
                <w:b/>
              </w:rPr>
              <w:t xml:space="preserve">  работы</w:t>
            </w:r>
            <w:proofErr w:type="gramEnd"/>
            <w:r w:rsidRPr="00AD7F7F">
              <w:rPr>
                <w:b/>
              </w:rPr>
              <w:t xml:space="preserve"> с обучающимися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1.1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113"/>
            </w:pPr>
            <w:r w:rsidRPr="00696CDA">
              <w:t xml:space="preserve">Закрепление         </w:t>
            </w:r>
            <w:proofErr w:type="gramStart"/>
            <w:r w:rsidRPr="00696CDA">
              <w:t>в  ОУ</w:t>
            </w:r>
            <w:proofErr w:type="gramEnd"/>
            <w:r w:rsidRPr="00696CDA">
              <w:t xml:space="preserve">     ответственного     за </w:t>
            </w:r>
            <w:proofErr w:type="spellStart"/>
            <w:r w:rsidRPr="00696CDA">
              <w:t>профориентационную</w:t>
            </w:r>
            <w:proofErr w:type="spellEnd"/>
            <w:r w:rsidRPr="00696CDA">
              <w:t xml:space="preserve">      работу      с обучающимися   и   взаимодействие   с заинтересованными     органами      и организациями                        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CDA">
              <w:t>сентябрь</w:t>
            </w:r>
          </w:p>
          <w:p w:rsidR="00765B81" w:rsidRPr="00696CDA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директор школы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1.2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240DB7">
            <w:r w:rsidRPr="00696CDA">
              <w:t xml:space="preserve">Утверждение плана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работы с обучающимися в школе на текущий учебный год.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До 01.09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C35279">
            <w:r w:rsidRPr="00696CDA">
              <w:t>Администрация школы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1.3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C35279">
            <w:r w:rsidRPr="00696CDA">
              <w:t xml:space="preserve">Расстановка кадров для ведения курсов </w:t>
            </w:r>
            <w:proofErr w:type="spellStart"/>
            <w:r w:rsidRPr="00696CDA">
              <w:t>предпрофильной</w:t>
            </w:r>
            <w:proofErr w:type="spellEnd"/>
            <w:r w:rsidRPr="00696CDA">
              <w:t xml:space="preserve"> подготовки и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</w:t>
            </w:r>
            <w:proofErr w:type="gramStart"/>
            <w:r w:rsidRPr="00696CDA">
              <w:t>работы .</w:t>
            </w:r>
            <w:proofErr w:type="gramEnd"/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До 01.09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C35279">
            <w:r w:rsidRPr="00696CDA">
              <w:t>Администрация школы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1.4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C35279">
            <w:pPr>
              <w:rPr>
                <w:shd w:val="clear" w:color="auto" w:fill="FFFFFF"/>
              </w:rPr>
            </w:pPr>
            <w:r w:rsidRPr="00AD7F7F">
              <w:rPr>
                <w:shd w:val="clear" w:color="auto" w:fill="FFFFFF"/>
              </w:rPr>
              <w:t>Заключение договоров о совместной деятельности с</w:t>
            </w:r>
            <w:r w:rsidRPr="00AD7F7F">
              <w:rPr>
                <w:rStyle w:val="apple-converted-space"/>
                <w:shd w:val="clear" w:color="auto" w:fill="FFFFFF"/>
              </w:rPr>
              <w:t> </w:t>
            </w:r>
            <w:r w:rsidRPr="004A05DD">
              <w:br/>
            </w:r>
            <w:r w:rsidRPr="00AD7F7F">
              <w:rPr>
                <w:shd w:val="clear" w:color="auto" w:fill="FFFFFF"/>
              </w:rPr>
              <w:t>образовательными учреждениями, учреждениями дополнительного</w:t>
            </w:r>
          </w:p>
          <w:p w:rsidR="00765B81" w:rsidRPr="00AD7F7F" w:rsidRDefault="00765B81" w:rsidP="00C35279">
            <w:r w:rsidRPr="00AD7F7F">
              <w:rPr>
                <w:shd w:val="clear" w:color="auto" w:fill="FFFFFF"/>
              </w:rPr>
              <w:t xml:space="preserve">образования </w:t>
            </w:r>
          </w:p>
        </w:tc>
        <w:tc>
          <w:tcPr>
            <w:tcW w:w="1559" w:type="dxa"/>
          </w:tcPr>
          <w:p w:rsidR="00765B81" w:rsidRPr="004A05DD" w:rsidRDefault="00765B81" w:rsidP="00E15131">
            <w:pPr>
              <w:jc w:val="center"/>
            </w:pPr>
            <w:r w:rsidRPr="004A05DD">
              <w:t>в течение</w:t>
            </w:r>
          </w:p>
          <w:p w:rsidR="00765B81" w:rsidRPr="00AD7F7F" w:rsidRDefault="00765B81" w:rsidP="00E15131">
            <w:pPr>
              <w:jc w:val="center"/>
            </w:pPr>
            <w:r w:rsidRPr="004A05DD">
              <w:t>уч. года</w:t>
            </w:r>
          </w:p>
        </w:tc>
        <w:tc>
          <w:tcPr>
            <w:tcW w:w="2216" w:type="dxa"/>
            <w:gridSpan w:val="2"/>
          </w:tcPr>
          <w:p w:rsidR="00765B81" w:rsidRPr="00AD7F7F" w:rsidRDefault="00765B81" w:rsidP="00C35279">
            <w:r w:rsidRPr="004A05DD">
              <w:t>директор школы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1.5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052ACC">
            <w:pPr>
              <w:rPr>
                <w:shd w:val="clear" w:color="auto" w:fill="FFFFFF"/>
              </w:rPr>
            </w:pPr>
            <w:r w:rsidRPr="00AD7F7F">
              <w:rPr>
                <w:shd w:val="clear" w:color="auto" w:fill="FFFFFF"/>
              </w:rPr>
              <w:t>Проведение анализа результатов профориентации за 20</w:t>
            </w:r>
            <w:r w:rsidR="00052ACC">
              <w:rPr>
                <w:shd w:val="clear" w:color="auto" w:fill="FFFFFF"/>
              </w:rPr>
              <w:t>20</w:t>
            </w:r>
            <w:r w:rsidR="007C368E">
              <w:rPr>
                <w:shd w:val="clear" w:color="auto" w:fill="FFFFFF"/>
              </w:rPr>
              <w:t>-202</w:t>
            </w:r>
            <w:r w:rsidR="00052ACC">
              <w:rPr>
                <w:shd w:val="clear" w:color="auto" w:fill="FFFFFF"/>
              </w:rPr>
              <w:t>1</w:t>
            </w:r>
            <w:r w:rsidRPr="00AD7F7F">
              <w:rPr>
                <w:shd w:val="clear" w:color="auto" w:fill="FFFFFF"/>
              </w:rPr>
              <w:t xml:space="preserve"> </w:t>
            </w:r>
            <w:proofErr w:type="spellStart"/>
            <w:r w:rsidRPr="00AD7F7F">
              <w:rPr>
                <w:shd w:val="clear" w:color="auto" w:fill="FFFFFF"/>
              </w:rPr>
              <w:t>уч.г</w:t>
            </w:r>
            <w:proofErr w:type="spellEnd"/>
            <w:r w:rsidRPr="00AD7F7F">
              <w:rPr>
                <w:shd w:val="clear" w:color="auto" w:fill="FFFFFF"/>
              </w:rPr>
              <w:t>. (трудоустройство и поступление в профессиональные</w:t>
            </w:r>
            <w:r w:rsidRPr="004A05DD">
              <w:br/>
            </w:r>
            <w:r w:rsidRPr="00AD7F7F">
              <w:rPr>
                <w:shd w:val="clear" w:color="auto" w:fill="FFFFFF"/>
              </w:rPr>
              <w:t xml:space="preserve">учебные заведения выпускников IX, XI </w:t>
            </w:r>
            <w:proofErr w:type="spellStart"/>
            <w:r w:rsidRPr="00AD7F7F">
              <w:rPr>
                <w:shd w:val="clear" w:color="auto" w:fill="FFFFFF"/>
              </w:rPr>
              <w:t>кл</w:t>
            </w:r>
            <w:proofErr w:type="spellEnd"/>
            <w:r w:rsidRPr="00AD7F7F">
              <w:rPr>
                <w:shd w:val="clear" w:color="auto" w:fill="FFFFFF"/>
              </w:rPr>
              <w:t>.)</w:t>
            </w:r>
          </w:p>
        </w:tc>
        <w:tc>
          <w:tcPr>
            <w:tcW w:w="1559" w:type="dxa"/>
          </w:tcPr>
          <w:p w:rsidR="00765B81" w:rsidRPr="00AD7F7F" w:rsidRDefault="00765B81" w:rsidP="00E15131">
            <w:pPr>
              <w:jc w:val="center"/>
            </w:pPr>
            <w:r w:rsidRPr="00AD7F7F">
              <w:rPr>
                <w:sz w:val="22"/>
                <w:szCs w:val="22"/>
              </w:rPr>
              <w:t>сентябрь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4A05DD">
            <w:r>
              <w:t>Кобозева А.М.</w:t>
            </w:r>
          </w:p>
          <w:p w:rsidR="00765B81" w:rsidRPr="00AD7F7F" w:rsidRDefault="00765B81" w:rsidP="00C35279"/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1.6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Расширение спектра образовательных услуг дополнительного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образования: деятельность предметных кружков декоративно-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прикладного творчества, спортивно-технических, художественных.</w:t>
            </w:r>
          </w:p>
        </w:tc>
        <w:tc>
          <w:tcPr>
            <w:tcW w:w="1559" w:type="dxa"/>
          </w:tcPr>
          <w:p w:rsidR="00765B81" w:rsidRPr="00D956CB" w:rsidRDefault="00765B81" w:rsidP="00E15131">
            <w:pPr>
              <w:jc w:val="center"/>
            </w:pPr>
            <w:r w:rsidRPr="00AD7F7F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4A05DD">
            <w:r>
              <w:t>Кобозева А.М.</w:t>
            </w:r>
          </w:p>
          <w:p w:rsidR="00765B81" w:rsidRPr="00D956CB" w:rsidRDefault="00157CFF" w:rsidP="004A05DD">
            <w:r>
              <w:t>Матвеева И.Г.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1.7</w:t>
            </w:r>
          </w:p>
        </w:tc>
        <w:tc>
          <w:tcPr>
            <w:tcW w:w="7229" w:type="dxa"/>
            <w:gridSpan w:val="3"/>
            <w:vAlign w:val="center"/>
          </w:tcPr>
          <w:p w:rsidR="00765B81" w:rsidRPr="00696CDA" w:rsidRDefault="00765B81" w:rsidP="009E026C">
            <w:r w:rsidRPr="00696CDA">
              <w:t xml:space="preserve">Участие в </w:t>
            </w:r>
            <w:proofErr w:type="gramStart"/>
            <w:r w:rsidRPr="00696CDA">
              <w:t>Ярмарке  профессий</w:t>
            </w:r>
            <w:proofErr w:type="gramEnd"/>
            <w:r w:rsidRPr="00696CDA">
              <w:t>, Ярмарке вакансий и учебных мест, Дней открытых дверей, экскурсий для обучающихся выпускных классов общеобразовательных школ.</w:t>
            </w:r>
          </w:p>
        </w:tc>
        <w:tc>
          <w:tcPr>
            <w:tcW w:w="1559" w:type="dxa"/>
            <w:vAlign w:val="center"/>
          </w:tcPr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696CDA" w:rsidRDefault="00765B81" w:rsidP="00E15131">
            <w:pPr>
              <w:jc w:val="center"/>
            </w:pPr>
            <w:r w:rsidRPr="00696CDA">
              <w:t>уч. года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C35279">
            <w:r>
              <w:t>Кобозева А.М.</w:t>
            </w:r>
          </w:p>
          <w:p w:rsidR="00765B81" w:rsidRPr="00696CDA" w:rsidRDefault="00157CFF" w:rsidP="00C35279">
            <w:r>
              <w:t>Матвеева И.Г.</w:t>
            </w:r>
          </w:p>
          <w:p w:rsidR="00765B81" w:rsidRPr="00696CDA" w:rsidRDefault="00765B81" w:rsidP="00C35279">
            <w:r w:rsidRPr="00696CDA">
              <w:t>кл.руковод.9-11кл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1.8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7F7F">
              <w:rPr>
                <w:lang w:eastAsia="en-US"/>
              </w:rPr>
              <w:t>Осуществление взаимодействия с учреждениями доп. образования, МУК, Центром занятости населения.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765B81" w:rsidP="00157CFF">
            <w:r>
              <w:t>Кобозева А.М.</w:t>
            </w:r>
          </w:p>
          <w:p w:rsidR="00765B81" w:rsidRPr="00696CDA" w:rsidRDefault="00157CFF" w:rsidP="00A83DF9">
            <w:r>
              <w:t>Матвеева И.Г.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1.9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83DF9">
            <w:r w:rsidRPr="00696CDA">
              <w:t>Тестирование профессиональных склонностей и интересов обучающихся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696CDA" w:rsidRDefault="00765B81" w:rsidP="00E15131">
            <w:pPr>
              <w:jc w:val="center"/>
            </w:pPr>
            <w:r w:rsidRPr="00696CDA">
              <w:t>уч. года</w:t>
            </w:r>
          </w:p>
        </w:tc>
        <w:tc>
          <w:tcPr>
            <w:tcW w:w="2216" w:type="dxa"/>
            <w:gridSpan w:val="2"/>
          </w:tcPr>
          <w:p w:rsidR="00765B81" w:rsidRPr="00696CDA" w:rsidRDefault="00052ACC" w:rsidP="00A83DF9"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96CDA">
              <w:t>1.10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9E026C">
            <w:pPr>
              <w:jc w:val="both"/>
            </w:pPr>
            <w:r w:rsidRPr="00696CDA">
              <w:t>Оформление общешкольного информационного стенда «Куда пойти учиться»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Постоянно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157CFF">
            <w:r>
              <w:t>Кобозева А.М.</w:t>
            </w:r>
          </w:p>
          <w:p w:rsidR="00765B81" w:rsidRPr="00696CDA" w:rsidRDefault="00157CFF" w:rsidP="00E87A27">
            <w:r>
              <w:t>Матвеева И.Г.</w:t>
            </w:r>
          </w:p>
        </w:tc>
      </w:tr>
      <w:tr w:rsidR="00765B81" w:rsidRPr="00696CDA" w:rsidTr="00AD7F7F">
        <w:trPr>
          <w:gridAfter w:val="2"/>
          <w:wAfter w:w="1416" w:type="dxa"/>
          <w:trHeight w:val="513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1.11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jc w:val="both"/>
            </w:pPr>
            <w:r w:rsidRPr="00696CDA">
              <w:t>Оформление информационных стендов по професси</w:t>
            </w:r>
            <w:r w:rsidR="007C368E">
              <w:t xml:space="preserve">ональной ориентации в классах, </w:t>
            </w:r>
            <w:r w:rsidRPr="00696CDA">
              <w:t>их обновление.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Постоянно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157CFF">
            <w:r w:rsidRPr="00696CDA">
              <w:t>Классные руководители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1.12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autoSpaceDE w:val="0"/>
              <w:autoSpaceDN w:val="0"/>
              <w:adjustRightInd w:val="0"/>
            </w:pPr>
            <w:r w:rsidRPr="00696CDA">
              <w:t>Участие в научно-практических конференциях и семинарах по обмену опытом в области профессиональной ориентации обучающихся.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696CDA" w:rsidRDefault="00765B81" w:rsidP="00E15131">
            <w:pPr>
              <w:jc w:val="center"/>
            </w:pPr>
            <w:r w:rsidRPr="00696CDA">
              <w:t>уч. года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A83DF9">
            <w:r>
              <w:t>Кобозева А.М.</w:t>
            </w:r>
          </w:p>
          <w:p w:rsidR="00765B81" w:rsidRPr="00696CDA" w:rsidRDefault="00157CFF" w:rsidP="00A83DF9">
            <w:r>
              <w:t>Матвеева И.Г.</w:t>
            </w:r>
          </w:p>
          <w:p w:rsidR="00765B81" w:rsidRPr="00696CDA" w:rsidRDefault="00765B81" w:rsidP="00A83DF9">
            <w:proofErr w:type="spellStart"/>
            <w:r w:rsidRPr="00696CDA">
              <w:t>кл.руковод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AD7F7F">
              <w:rPr>
                <w:sz w:val="22"/>
                <w:szCs w:val="22"/>
              </w:rPr>
              <w:t>1.13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Осуществление взаимодействия с учреждениями дополнительного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образования, Центром занятости.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AD7F7F" w:rsidRDefault="00765B81" w:rsidP="00E15131">
            <w:pPr>
              <w:jc w:val="center"/>
            </w:pPr>
            <w:r w:rsidRPr="00696CDA">
              <w:t>уч. года</w:t>
            </w:r>
          </w:p>
        </w:tc>
        <w:tc>
          <w:tcPr>
            <w:tcW w:w="2216" w:type="dxa"/>
            <w:gridSpan w:val="2"/>
          </w:tcPr>
          <w:p w:rsidR="00765B81" w:rsidRPr="00696CDA" w:rsidRDefault="00157CFF" w:rsidP="004A05DD">
            <w:r>
              <w:t>Матвеева И.Г.</w:t>
            </w:r>
          </w:p>
          <w:p w:rsidR="00765B81" w:rsidRPr="00AD7F7F" w:rsidRDefault="00765B81" w:rsidP="004A05DD">
            <w:proofErr w:type="spellStart"/>
            <w:r w:rsidRPr="00696CDA">
              <w:t>кл.руковод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1.14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Подготовка рекомендаций классным руководителям по учету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профессиональной направленности учащихся в педагогическом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процессе.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AD7F7F" w:rsidRDefault="00765B81" w:rsidP="00E15131">
            <w:pPr>
              <w:jc w:val="center"/>
            </w:pPr>
            <w:r w:rsidRPr="00696CDA">
              <w:t>уч. года</w:t>
            </w:r>
          </w:p>
        </w:tc>
        <w:tc>
          <w:tcPr>
            <w:tcW w:w="2216" w:type="dxa"/>
            <w:gridSpan w:val="2"/>
          </w:tcPr>
          <w:p w:rsidR="00765B81" w:rsidRPr="00696CDA" w:rsidRDefault="00052ACC" w:rsidP="004A05DD">
            <w:r>
              <w:t>Мейер Н.Г.</w:t>
            </w:r>
          </w:p>
          <w:p w:rsidR="00765B81" w:rsidRPr="00AD7F7F" w:rsidRDefault="00765B81" w:rsidP="004A05DD"/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1.15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autoSpaceDE w:val="0"/>
              <w:autoSpaceDN w:val="0"/>
              <w:adjustRightInd w:val="0"/>
            </w:pPr>
            <w:r w:rsidRPr="00696CDA">
              <w:t xml:space="preserve">Повышение квалификации ответственного за организацию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работы с обучающимися.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>ежегодно</w:t>
            </w:r>
          </w:p>
        </w:tc>
        <w:tc>
          <w:tcPr>
            <w:tcW w:w="2216" w:type="dxa"/>
            <w:gridSpan w:val="2"/>
          </w:tcPr>
          <w:p w:rsidR="00765B81" w:rsidRPr="00696CDA" w:rsidRDefault="0052046F" w:rsidP="00157CFF">
            <w:r>
              <w:t>Директор школы</w:t>
            </w:r>
          </w:p>
          <w:p w:rsidR="00765B81" w:rsidRPr="00696CDA" w:rsidRDefault="00765B81" w:rsidP="00A83DF9"/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AD7F7F">
              <w:rPr>
                <w:sz w:val="22"/>
                <w:szCs w:val="22"/>
              </w:rPr>
              <w:t>1.16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</w:pPr>
            <w:r w:rsidRPr="00AD7F7F">
              <w:rPr>
                <w:sz w:val="22"/>
                <w:szCs w:val="22"/>
              </w:rPr>
              <w:t>Участие в семинаре –практикуме «Куда пойти учиться: технологии профессионального самоопределения»</w:t>
            </w:r>
          </w:p>
        </w:tc>
        <w:tc>
          <w:tcPr>
            <w:tcW w:w="1559" w:type="dxa"/>
          </w:tcPr>
          <w:p w:rsidR="00765B81" w:rsidRPr="00AD7F7F" w:rsidRDefault="00765B81" w:rsidP="00E15131">
            <w:pPr>
              <w:jc w:val="center"/>
            </w:pPr>
            <w:r w:rsidRPr="00AD7F7F">
              <w:rPr>
                <w:sz w:val="22"/>
                <w:szCs w:val="22"/>
              </w:rPr>
              <w:t>октябрь</w:t>
            </w:r>
          </w:p>
        </w:tc>
        <w:tc>
          <w:tcPr>
            <w:tcW w:w="2216" w:type="dxa"/>
            <w:gridSpan w:val="2"/>
          </w:tcPr>
          <w:p w:rsidR="00765B81" w:rsidRPr="00AD7F7F" w:rsidRDefault="00765B81" w:rsidP="00157CFF">
            <w:r w:rsidRPr="00AD7F7F">
              <w:rPr>
                <w:sz w:val="22"/>
                <w:szCs w:val="22"/>
              </w:rPr>
              <w:t>МАУДО МУК</w:t>
            </w:r>
          </w:p>
          <w:p w:rsidR="00765B81" w:rsidRPr="00AD7F7F" w:rsidRDefault="00765B81" w:rsidP="00157CFF">
            <w:proofErr w:type="spellStart"/>
            <w:r w:rsidRPr="00AD7F7F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F5381F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F5381F" w:rsidRPr="00AD7F7F" w:rsidRDefault="00F5381F" w:rsidP="00AD7F7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7229" w:type="dxa"/>
            <w:gridSpan w:val="3"/>
          </w:tcPr>
          <w:p w:rsidR="00F5381F" w:rsidRPr="00AD7F7F" w:rsidRDefault="00F5381F" w:rsidP="00F538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открытых уроках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», «Шоу профессий»</w:t>
            </w:r>
          </w:p>
        </w:tc>
        <w:tc>
          <w:tcPr>
            <w:tcW w:w="1559" w:type="dxa"/>
          </w:tcPr>
          <w:p w:rsidR="00F5381F" w:rsidRPr="00AD7F7F" w:rsidRDefault="00F5381F" w:rsidP="00F5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216" w:type="dxa"/>
            <w:gridSpan w:val="2"/>
          </w:tcPr>
          <w:p w:rsidR="00F5381F" w:rsidRPr="00AD7F7F" w:rsidRDefault="00F5381F" w:rsidP="0015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11538" w:type="dxa"/>
            <w:gridSpan w:val="7"/>
          </w:tcPr>
          <w:p w:rsidR="00765B81" w:rsidRPr="00AD7F7F" w:rsidRDefault="00765B81" w:rsidP="00E15131">
            <w:pPr>
              <w:jc w:val="center"/>
              <w:rPr>
                <w:b/>
              </w:rPr>
            </w:pPr>
            <w:r w:rsidRPr="00AD7F7F">
              <w:rPr>
                <w:b/>
              </w:rPr>
              <w:t xml:space="preserve">2. Обеспечение инновационного подхода к формированию информационного пространства о рынке </w:t>
            </w:r>
            <w:r w:rsidRPr="00AD7F7F">
              <w:rPr>
                <w:b/>
              </w:rPr>
              <w:lastRenderedPageBreak/>
              <w:t xml:space="preserve">труда, </w:t>
            </w:r>
            <w:proofErr w:type="gramStart"/>
            <w:r w:rsidRPr="00AD7F7F">
              <w:rPr>
                <w:b/>
              </w:rPr>
              <w:t>образовательных  услуг</w:t>
            </w:r>
            <w:proofErr w:type="gramEnd"/>
            <w:r w:rsidRPr="00AD7F7F">
              <w:rPr>
                <w:b/>
              </w:rPr>
              <w:t xml:space="preserve"> и перспективной потребности в кадрах предприятий   Ленинградской области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lastRenderedPageBreak/>
              <w:t>2.1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jc w:val="both"/>
            </w:pPr>
            <w:r w:rsidRPr="00696CDA">
              <w:t>Информирование педагогов,</w:t>
            </w:r>
            <w:r w:rsidR="00157CFF">
              <w:t xml:space="preserve"> </w:t>
            </w:r>
            <w:r w:rsidRPr="00696CDA">
              <w:t xml:space="preserve">обучающихся и их </w:t>
            </w:r>
            <w:proofErr w:type="gramStart"/>
            <w:r w:rsidRPr="00696CDA">
              <w:t>родителей :</w:t>
            </w:r>
            <w:proofErr w:type="gramEnd"/>
          </w:p>
          <w:p w:rsidR="00765B81" w:rsidRPr="00696CDA" w:rsidRDefault="00765B81" w:rsidP="00AD7F7F">
            <w:pPr>
              <w:jc w:val="both"/>
            </w:pPr>
            <w:r w:rsidRPr="00696CDA">
              <w:t xml:space="preserve">-о востребованных рабочих профессиях на рынке труда </w:t>
            </w:r>
            <w:proofErr w:type="spellStart"/>
            <w:r w:rsidRPr="00696CDA">
              <w:t>Киришского</w:t>
            </w:r>
            <w:proofErr w:type="spellEnd"/>
            <w:r w:rsidRPr="00696CDA">
              <w:t xml:space="preserve"> района, об образовательных учреждениях профессионального образования Ленинградской </w:t>
            </w:r>
            <w:proofErr w:type="gramStart"/>
            <w:r w:rsidRPr="00696CDA">
              <w:t>области,  о</w:t>
            </w:r>
            <w:proofErr w:type="gramEnd"/>
            <w:r w:rsidRPr="00696CDA">
              <w:t xml:space="preserve">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области, в том числе  на территории </w:t>
            </w:r>
            <w:proofErr w:type="spellStart"/>
            <w:r w:rsidRPr="00696CDA">
              <w:t>Киришского</w:t>
            </w:r>
            <w:proofErr w:type="spellEnd"/>
            <w:r w:rsidRPr="00696CDA">
              <w:t xml:space="preserve"> района;</w:t>
            </w:r>
          </w:p>
          <w:p w:rsidR="00765B81" w:rsidRPr="00696CDA" w:rsidRDefault="00765B81" w:rsidP="00AD7F7F">
            <w:pPr>
              <w:jc w:val="both"/>
            </w:pPr>
            <w:r w:rsidRPr="00696CDA">
              <w:t>- о возможностях участия в Государственном образовательном заказе Ленинградской области на подготовку кадров по инженерным специальностям в ВУЗах г. Санкт- Петербурга и государственном региональном заказе на подготовку в учреждениях профессионального образования Ленинградской области рабочих кадров и специалистов для экономики региона;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</w:p>
          <w:p w:rsidR="00765B81" w:rsidRPr="00696CDA" w:rsidRDefault="00765B81" w:rsidP="00E15131">
            <w:pPr>
              <w:jc w:val="center"/>
            </w:pPr>
          </w:p>
          <w:p w:rsidR="00765B81" w:rsidRPr="00696CDA" w:rsidRDefault="00765B81" w:rsidP="00E15131">
            <w:pPr>
              <w:jc w:val="center"/>
            </w:pPr>
          </w:p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>
              <w:t>Кобозева А.М.</w:t>
            </w:r>
          </w:p>
          <w:p w:rsidR="00765B81" w:rsidRPr="00696CDA" w:rsidRDefault="00157CFF" w:rsidP="00AD7F7F">
            <w:pPr>
              <w:jc w:val="center"/>
            </w:pPr>
            <w:r>
              <w:t>Матвеева И.Г</w:t>
            </w:r>
          </w:p>
          <w:p w:rsidR="00765B81" w:rsidRDefault="00765B81" w:rsidP="00AD7F7F">
            <w:pPr>
              <w:jc w:val="center"/>
            </w:pPr>
            <w:proofErr w:type="spellStart"/>
            <w:r w:rsidRPr="00696CDA">
              <w:t>кл</w:t>
            </w:r>
            <w:proofErr w:type="spellEnd"/>
            <w:r w:rsidRPr="00696CDA">
              <w:t>. руководители</w:t>
            </w:r>
          </w:p>
          <w:p w:rsidR="007C77A1" w:rsidRPr="00696CDA" w:rsidRDefault="00E15131" w:rsidP="00AD7F7F">
            <w:pPr>
              <w:jc w:val="center"/>
            </w:pPr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2.2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jc w:val="both"/>
            </w:pPr>
            <w:r w:rsidRPr="00696CDA">
              <w:t>Информирование учащихся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 w:rsidRPr="00696CDA">
              <w:t xml:space="preserve">Администрация </w:t>
            </w:r>
            <w:proofErr w:type="spellStart"/>
            <w:r w:rsidRPr="00696CDA">
              <w:t>кл</w:t>
            </w:r>
            <w:proofErr w:type="spellEnd"/>
            <w:r w:rsidRPr="00696CDA">
              <w:t>. руководит.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2.3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AD7F7F">
            <w:pPr>
              <w:jc w:val="both"/>
            </w:pPr>
            <w:r w:rsidRPr="00696CDA">
              <w:t>Размещение информации по вопросам профориентации и ее системное обновление:</w:t>
            </w:r>
          </w:p>
          <w:p w:rsidR="00765B81" w:rsidRPr="00696CDA" w:rsidRDefault="00765B81" w:rsidP="00AD7F7F">
            <w:pPr>
              <w:jc w:val="both"/>
            </w:pPr>
            <w:r w:rsidRPr="00696CDA">
              <w:t xml:space="preserve">-на информационном стенде «Куда пойти учиться»; </w:t>
            </w:r>
          </w:p>
          <w:p w:rsidR="00765B81" w:rsidRPr="00696CDA" w:rsidRDefault="00765B81" w:rsidP="00AD7F7F">
            <w:pPr>
              <w:jc w:val="both"/>
            </w:pPr>
            <w:r w:rsidRPr="00696CDA">
              <w:t>- на школьном сайте;</w:t>
            </w:r>
          </w:p>
          <w:p w:rsidR="00765B81" w:rsidRPr="00696CDA" w:rsidRDefault="00765B81" w:rsidP="00052ACC">
            <w:pPr>
              <w:jc w:val="both"/>
            </w:pPr>
            <w:r w:rsidRPr="00696CDA">
              <w:t>- в школьной газете «</w:t>
            </w:r>
            <w:r w:rsidR="00052ACC">
              <w:t>Седьмое небо</w:t>
            </w:r>
            <w:r w:rsidRPr="00696CDA">
              <w:t>».</w:t>
            </w:r>
          </w:p>
        </w:tc>
        <w:tc>
          <w:tcPr>
            <w:tcW w:w="1559" w:type="dxa"/>
          </w:tcPr>
          <w:p w:rsidR="00765B81" w:rsidRPr="00AD7F7F" w:rsidRDefault="00765B81" w:rsidP="00E15131">
            <w:pPr>
              <w:jc w:val="center"/>
              <w:rPr>
                <w:i/>
              </w:rPr>
            </w:pPr>
          </w:p>
          <w:p w:rsidR="00765B81" w:rsidRPr="00696CDA" w:rsidRDefault="00765B81" w:rsidP="00E15131">
            <w:pPr>
              <w:jc w:val="center"/>
            </w:pPr>
            <w:r w:rsidRPr="00AD7F7F">
              <w:rPr>
                <w:i/>
              </w:rPr>
              <w:t>Постоянно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7A15CE"/>
          <w:p w:rsidR="00765B81" w:rsidRDefault="00765B81" w:rsidP="00AD7F7F">
            <w:pPr>
              <w:jc w:val="center"/>
            </w:pPr>
            <w:r w:rsidRPr="00696CDA">
              <w:t>Матвеева И.Г.</w:t>
            </w:r>
          </w:p>
          <w:p w:rsidR="00157CFF" w:rsidRPr="00696CDA" w:rsidRDefault="00E15131" w:rsidP="00AD7F7F">
            <w:pPr>
              <w:jc w:val="center"/>
            </w:pPr>
            <w:proofErr w:type="spellStart"/>
            <w:r>
              <w:t>Канайкина</w:t>
            </w:r>
            <w:proofErr w:type="spellEnd"/>
            <w:r>
              <w:t xml:space="preserve"> О.И.</w:t>
            </w:r>
          </w:p>
          <w:p w:rsidR="00765B81" w:rsidRPr="00696CDA" w:rsidRDefault="00765B81" w:rsidP="00AD7F7F">
            <w:pPr>
              <w:jc w:val="center"/>
            </w:pPr>
            <w:proofErr w:type="spellStart"/>
            <w:r w:rsidRPr="00696CDA">
              <w:t>Беляцкая</w:t>
            </w:r>
            <w:proofErr w:type="spellEnd"/>
            <w:r w:rsidRPr="00696CDA">
              <w:t xml:space="preserve"> Н.Н.</w:t>
            </w:r>
          </w:p>
        </w:tc>
      </w:tr>
      <w:tr w:rsidR="00765B81" w:rsidRPr="00696CDA" w:rsidTr="00AD7F7F">
        <w:trPr>
          <w:gridAfter w:val="2"/>
          <w:wAfter w:w="1416" w:type="dxa"/>
          <w:trHeight w:val="289"/>
        </w:trPr>
        <w:tc>
          <w:tcPr>
            <w:tcW w:w="534" w:type="dxa"/>
          </w:tcPr>
          <w:p w:rsidR="00765B81" w:rsidRPr="00696CDA" w:rsidRDefault="00765B81" w:rsidP="00C35279">
            <w:r w:rsidRPr="00696CDA">
              <w:t>2.4</w:t>
            </w:r>
          </w:p>
        </w:tc>
        <w:tc>
          <w:tcPr>
            <w:tcW w:w="7229" w:type="dxa"/>
            <w:gridSpan w:val="3"/>
          </w:tcPr>
          <w:p w:rsidR="00765B81" w:rsidRPr="00696CDA" w:rsidRDefault="00765B81" w:rsidP="00157CFF">
            <w:pPr>
              <w:jc w:val="both"/>
            </w:pPr>
            <w:r w:rsidRPr="00696CDA">
              <w:t xml:space="preserve">Использование в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работе </w:t>
            </w:r>
            <w:r w:rsidRPr="00AD7F7F">
              <w:rPr>
                <w:lang w:val="en-US"/>
              </w:rPr>
              <w:t>Internet</w:t>
            </w:r>
            <w:r w:rsidRPr="00696CDA">
              <w:t>-ресурсов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 w:rsidRPr="00696CDA">
              <w:t xml:space="preserve">Кл. </w:t>
            </w:r>
            <w:proofErr w:type="spellStart"/>
            <w:r w:rsidRPr="00696CDA">
              <w:t>руковод</w:t>
            </w:r>
            <w:proofErr w:type="spellEnd"/>
            <w:r w:rsidRPr="00696CDA">
              <w:t>. 8-11 классов</w:t>
            </w:r>
          </w:p>
        </w:tc>
      </w:tr>
      <w:tr w:rsidR="00765B81" w:rsidRPr="00696CDA" w:rsidTr="00AD7F7F">
        <w:trPr>
          <w:gridAfter w:val="2"/>
          <w:wAfter w:w="1416" w:type="dxa"/>
          <w:trHeight w:val="581"/>
        </w:trPr>
        <w:tc>
          <w:tcPr>
            <w:tcW w:w="534" w:type="dxa"/>
          </w:tcPr>
          <w:p w:rsidR="00765B81" w:rsidRPr="00696CDA" w:rsidRDefault="00765B81" w:rsidP="00C35279">
            <w:r w:rsidRPr="00696CDA">
              <w:t>2.5</w:t>
            </w:r>
          </w:p>
        </w:tc>
        <w:tc>
          <w:tcPr>
            <w:tcW w:w="7229" w:type="dxa"/>
            <w:gridSpan w:val="3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CDA">
              <w:t>Создание банка мультимедийных роликов и презентаций, посвященных возрождению имиджа рабочих профессий.</w:t>
            </w:r>
          </w:p>
        </w:tc>
        <w:tc>
          <w:tcPr>
            <w:tcW w:w="1559" w:type="dxa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157CFF" w:rsidP="00E15131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r w:rsidRPr="00696CDA">
              <w:t>кл.руков.1-11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11538" w:type="dxa"/>
            <w:gridSpan w:val="7"/>
          </w:tcPr>
          <w:p w:rsidR="00765B81" w:rsidRPr="00AD7F7F" w:rsidRDefault="00765B81" w:rsidP="00E15131">
            <w:pPr>
              <w:spacing w:line="276" w:lineRule="auto"/>
              <w:jc w:val="center"/>
              <w:rPr>
                <w:b/>
              </w:rPr>
            </w:pPr>
            <w:r w:rsidRPr="00AD7F7F">
              <w:rPr>
                <w:b/>
              </w:rPr>
              <w:t xml:space="preserve">3. Обеспечение доступности получения обучающимися </w:t>
            </w:r>
            <w:proofErr w:type="gramStart"/>
            <w:r w:rsidRPr="00AD7F7F">
              <w:rPr>
                <w:b/>
              </w:rPr>
              <w:t xml:space="preserve">комплексных </w:t>
            </w:r>
            <w:r>
              <w:rPr>
                <w:b/>
              </w:rPr>
              <w:t xml:space="preserve"> </w:t>
            </w:r>
            <w:proofErr w:type="spellStart"/>
            <w:r w:rsidRPr="00AD7F7F">
              <w:rPr>
                <w:b/>
              </w:rPr>
              <w:t>профориентационных</w:t>
            </w:r>
            <w:proofErr w:type="spellEnd"/>
            <w:proofErr w:type="gramEnd"/>
            <w:r w:rsidRPr="00AD7F7F">
              <w:rPr>
                <w:b/>
              </w:rPr>
              <w:t xml:space="preserve"> услуг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3.1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7F7F">
              <w:rPr>
                <w:lang w:eastAsia="en-US"/>
              </w:rPr>
              <w:t>Элективный курс «Шаг в будущую профессию»,</w:t>
            </w:r>
            <w:r w:rsidR="007C368E">
              <w:rPr>
                <w:lang w:eastAsia="en-US"/>
              </w:rPr>
              <w:t xml:space="preserve"> </w:t>
            </w:r>
            <w:r w:rsidRPr="00AD7F7F">
              <w:rPr>
                <w:lang w:eastAsia="en-US"/>
              </w:rPr>
              <w:t>9кл</w:t>
            </w:r>
          </w:p>
        </w:tc>
        <w:tc>
          <w:tcPr>
            <w:tcW w:w="1701" w:type="dxa"/>
            <w:gridSpan w:val="2"/>
          </w:tcPr>
          <w:p w:rsidR="00765B81" w:rsidRPr="00DC16EF" w:rsidRDefault="00765B81" w:rsidP="00E15131">
            <w:pPr>
              <w:jc w:val="center"/>
            </w:pPr>
            <w:r w:rsidRPr="00DC16EF">
              <w:t xml:space="preserve">В течение </w:t>
            </w:r>
            <w:proofErr w:type="spellStart"/>
            <w:r w:rsidRPr="00DC16EF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DC16EF" w:rsidRDefault="00765B81" w:rsidP="00AD7F7F">
            <w:pPr>
              <w:jc w:val="center"/>
            </w:pPr>
            <w:r w:rsidRPr="00DC16EF">
              <w:t xml:space="preserve">МАУДО МУК, </w:t>
            </w:r>
            <w:proofErr w:type="spellStart"/>
            <w:r w:rsidRPr="00DC16EF">
              <w:t>кл.руковод</w:t>
            </w:r>
            <w:proofErr w:type="spellEnd"/>
            <w:r w:rsidRPr="00DC16EF">
              <w:t>. 9кл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3.2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157C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7F7F">
              <w:rPr>
                <w:lang w:eastAsia="en-US"/>
              </w:rPr>
              <w:t xml:space="preserve">Организация работы предметных кружков на базе школьных мастерских, </w:t>
            </w:r>
            <w:r w:rsidR="007C368E">
              <w:rPr>
                <w:lang w:eastAsia="en-US"/>
              </w:rPr>
              <w:t>кружков декоративно-</w:t>
            </w:r>
            <w:r w:rsidRPr="00AD7F7F">
              <w:rPr>
                <w:lang w:eastAsia="en-US"/>
              </w:rPr>
              <w:t>прикладного творчества, спортивно- технических, художественных.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До 5.09</w:t>
            </w:r>
          </w:p>
        </w:tc>
        <w:tc>
          <w:tcPr>
            <w:tcW w:w="2216" w:type="dxa"/>
            <w:gridSpan w:val="2"/>
          </w:tcPr>
          <w:p w:rsidR="00765B81" w:rsidRPr="00696CDA" w:rsidRDefault="00157CFF" w:rsidP="00157CFF">
            <w:pPr>
              <w:jc w:val="center"/>
            </w:pPr>
            <w:r>
              <w:t>Матвеева И.Г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3.3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7C368E">
            <w:pPr>
              <w:jc w:val="both"/>
            </w:pPr>
            <w:r w:rsidRPr="00696CDA">
              <w:t xml:space="preserve">Выбор и внедрение программ </w:t>
            </w:r>
            <w:proofErr w:type="spellStart"/>
            <w:r w:rsidRPr="00696CDA">
              <w:t>предпрофильной</w:t>
            </w:r>
            <w:proofErr w:type="spellEnd"/>
            <w:r w:rsidRPr="00696CDA">
              <w:t xml:space="preserve"> подготовки учащихся.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До 01.09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 w:rsidRPr="00696CDA">
              <w:t>Администрация школы, учителя-предметники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3.4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r w:rsidRPr="00696CDA">
              <w:t xml:space="preserve">Определение перечня курсов по выбору для </w:t>
            </w:r>
            <w:proofErr w:type="spellStart"/>
            <w:r w:rsidRPr="00696CDA">
              <w:t>предпрофильной</w:t>
            </w:r>
            <w:proofErr w:type="spellEnd"/>
            <w:r w:rsidRPr="00696CDA">
              <w:t xml:space="preserve"> работы с учащимися 9 класса.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До 01.09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 w:rsidRPr="00696CDA">
              <w:t>Администрация школы, учителя-предметники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3.5</w:t>
            </w:r>
          </w:p>
        </w:tc>
        <w:tc>
          <w:tcPr>
            <w:tcW w:w="7087" w:type="dxa"/>
            <w:gridSpan w:val="2"/>
          </w:tcPr>
          <w:p w:rsidR="00765B81" w:rsidRPr="00696CDA" w:rsidRDefault="00F5381F" w:rsidP="00AD7F7F">
            <w:pPr>
              <w:jc w:val="both"/>
            </w:pPr>
            <w:r>
              <w:t>Уроки выбора профессии</w:t>
            </w:r>
            <w:r w:rsidR="00765B81" w:rsidRPr="00696CDA">
              <w:t>,</w:t>
            </w:r>
            <w:r>
              <w:t xml:space="preserve"> </w:t>
            </w:r>
            <w:r w:rsidR="00765B81" w:rsidRPr="00696CDA">
              <w:t>6-8кл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>
              <w:t>ноябрь</w:t>
            </w:r>
          </w:p>
        </w:tc>
        <w:tc>
          <w:tcPr>
            <w:tcW w:w="2216" w:type="dxa"/>
            <w:gridSpan w:val="2"/>
          </w:tcPr>
          <w:p w:rsidR="00765B81" w:rsidRPr="00467FAB" w:rsidRDefault="00765B81" w:rsidP="00AD7F7F">
            <w:pPr>
              <w:jc w:val="center"/>
            </w:pPr>
            <w:r>
              <w:t xml:space="preserve">МАУДО </w:t>
            </w:r>
            <w:r w:rsidRPr="00467FAB">
              <w:t>МУК,</w:t>
            </w:r>
          </w:p>
          <w:p w:rsidR="00765B81" w:rsidRPr="00696CDA" w:rsidRDefault="00765B81" w:rsidP="00AD7F7F">
            <w:pPr>
              <w:jc w:val="center"/>
            </w:pPr>
            <w:r w:rsidRPr="00467FAB">
              <w:t>кл.руковод.6-8кл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3.6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 xml:space="preserve">Использование </w:t>
            </w:r>
            <w:proofErr w:type="gramStart"/>
            <w:r w:rsidRPr="00696CDA">
              <w:t>дистанционных  ресурсов</w:t>
            </w:r>
            <w:proofErr w:type="gramEnd"/>
            <w:r w:rsidRPr="00696CDA">
              <w:t xml:space="preserve"> в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 деятельности  и профильном обучении обучающихся .    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157CFF" w:rsidP="00AD7F7F">
            <w:pPr>
              <w:jc w:val="center"/>
            </w:pPr>
            <w:r>
              <w:t>Кобозева А.М.</w:t>
            </w:r>
          </w:p>
          <w:p w:rsidR="00765B81" w:rsidRPr="00696CDA" w:rsidRDefault="00765B81" w:rsidP="00AD7F7F">
            <w:pPr>
              <w:jc w:val="center"/>
            </w:pPr>
            <w:proofErr w:type="spellStart"/>
            <w:r>
              <w:t>к</w:t>
            </w:r>
            <w:r w:rsidRPr="00696CDA">
              <w:t>л.руковод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C35279">
            <w:r w:rsidRPr="00696CDA">
              <w:t>3.7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F5381F">
            <w:pPr>
              <w:jc w:val="both"/>
            </w:pPr>
            <w:r w:rsidRPr="00696CDA">
              <w:t xml:space="preserve">Участие в конкурсе </w:t>
            </w:r>
            <w:r>
              <w:t>«Моя профессиональная карьера»</w:t>
            </w:r>
            <w:r w:rsidR="00F5381F">
              <w:t xml:space="preserve"> </w:t>
            </w:r>
            <w:r>
              <w:t>9,</w:t>
            </w:r>
            <w:r w:rsidR="00F5381F">
              <w:t xml:space="preserve"> </w:t>
            </w:r>
            <w:r>
              <w:t>10кл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>
              <w:t>ноябрь</w:t>
            </w:r>
          </w:p>
        </w:tc>
        <w:tc>
          <w:tcPr>
            <w:tcW w:w="2216" w:type="dxa"/>
            <w:gridSpan w:val="2"/>
          </w:tcPr>
          <w:p w:rsidR="00765B81" w:rsidRDefault="00157CFF" w:rsidP="00AD7F7F">
            <w:pPr>
              <w:jc w:val="center"/>
            </w:pPr>
            <w:r>
              <w:t>Матвеева И.Г.</w:t>
            </w:r>
          </w:p>
          <w:p w:rsidR="00765B81" w:rsidRPr="00696CDA" w:rsidRDefault="00E15131" w:rsidP="00AD7F7F">
            <w:pPr>
              <w:jc w:val="center"/>
            </w:pPr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6D10E9">
            <w:r w:rsidRPr="00696CDA">
              <w:t>3.8</w:t>
            </w:r>
          </w:p>
        </w:tc>
        <w:tc>
          <w:tcPr>
            <w:tcW w:w="7087" w:type="dxa"/>
            <w:gridSpan w:val="2"/>
          </w:tcPr>
          <w:p w:rsidR="00765B81" w:rsidRPr="00BE12F4" w:rsidRDefault="00765B81" w:rsidP="009B1E59">
            <w:r w:rsidRPr="00BE12F4">
              <w:t>Игра по станциям «Угадай профессию»</w:t>
            </w:r>
            <w:r>
              <w:t>,</w:t>
            </w:r>
            <w:r w:rsidR="00F5381F">
              <w:t xml:space="preserve"> </w:t>
            </w:r>
            <w:r>
              <w:t>10кл</w:t>
            </w:r>
          </w:p>
        </w:tc>
        <w:tc>
          <w:tcPr>
            <w:tcW w:w="1701" w:type="dxa"/>
            <w:gridSpan w:val="2"/>
          </w:tcPr>
          <w:p w:rsidR="00765B81" w:rsidRPr="00BE12F4" w:rsidRDefault="00765B81" w:rsidP="00E15131">
            <w:pPr>
              <w:jc w:val="center"/>
            </w:pPr>
            <w:r w:rsidRPr="00BE12F4">
              <w:t>ноябрь</w:t>
            </w:r>
          </w:p>
        </w:tc>
        <w:tc>
          <w:tcPr>
            <w:tcW w:w="2216" w:type="dxa"/>
            <w:gridSpan w:val="2"/>
          </w:tcPr>
          <w:p w:rsidR="00765B81" w:rsidRDefault="00765B81" w:rsidP="00AD7F7F">
            <w:pPr>
              <w:jc w:val="center"/>
            </w:pPr>
            <w:r w:rsidRPr="00BE12F4">
              <w:t>МАУДО «МУК»</w:t>
            </w:r>
          </w:p>
          <w:p w:rsidR="00765B81" w:rsidRPr="00AD7F7F" w:rsidRDefault="00E15131" w:rsidP="00AD7F7F">
            <w:pPr>
              <w:jc w:val="center"/>
            </w:pPr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C35279">
            <w:r w:rsidRPr="00696CDA">
              <w:t>3.9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D5246C">
            <w:pPr>
              <w:rPr>
                <w:b/>
              </w:rPr>
            </w:pPr>
            <w:r w:rsidRPr="00AD7F7F">
              <w:rPr>
                <w:b/>
              </w:rPr>
              <w:t xml:space="preserve">Участие в проекте «Педагоги </w:t>
            </w:r>
            <w:r w:rsidRPr="00AD7F7F">
              <w:rPr>
                <w:b/>
                <w:lang w:val="en-US"/>
              </w:rPr>
              <w:t>XXI</w:t>
            </w:r>
            <w:r w:rsidRPr="00AD7F7F">
              <w:rPr>
                <w:b/>
              </w:rPr>
              <w:t xml:space="preserve"> века» (по плану МАУДО МУК)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tabs>
                <w:tab w:val="left" w:pos="245"/>
                <w:tab w:val="center" w:pos="1000"/>
              </w:tabs>
            </w:pPr>
            <w:r>
              <w:tab/>
            </w:r>
            <w:r>
              <w:tab/>
            </w:r>
            <w:r w:rsidRPr="00696CDA">
              <w:t>кл.руков.</w:t>
            </w:r>
            <w:r>
              <w:t>8кл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ind w:left="-57" w:right="-57"/>
            </w:pPr>
            <w:r w:rsidRPr="00696CDA">
              <w:t>3.10</w:t>
            </w:r>
          </w:p>
        </w:tc>
        <w:tc>
          <w:tcPr>
            <w:tcW w:w="7087" w:type="dxa"/>
            <w:gridSpan w:val="2"/>
          </w:tcPr>
          <w:p w:rsidR="00765B81" w:rsidRPr="00860197" w:rsidRDefault="00765B81" w:rsidP="007D2990">
            <w:r w:rsidRPr="00860197">
              <w:t>Тренинг «Развитие навыков тайм-менеджмента»</w:t>
            </w:r>
          </w:p>
        </w:tc>
        <w:tc>
          <w:tcPr>
            <w:tcW w:w="1701" w:type="dxa"/>
            <w:gridSpan w:val="2"/>
          </w:tcPr>
          <w:p w:rsidR="00765B81" w:rsidRPr="00BE12F4" w:rsidRDefault="00765B81" w:rsidP="00E15131">
            <w:pPr>
              <w:jc w:val="center"/>
            </w:pPr>
            <w:r w:rsidRPr="00BE12F4">
              <w:t>ноябрь</w:t>
            </w:r>
          </w:p>
        </w:tc>
        <w:tc>
          <w:tcPr>
            <w:tcW w:w="2216" w:type="dxa"/>
            <w:gridSpan w:val="2"/>
          </w:tcPr>
          <w:p w:rsidR="00765B81" w:rsidRDefault="00765B81" w:rsidP="00AD7F7F">
            <w:pPr>
              <w:jc w:val="center"/>
            </w:pPr>
            <w:r w:rsidRPr="00BE12F4">
              <w:t>МАУДО «МУК»</w:t>
            </w:r>
          </w:p>
          <w:p w:rsidR="00765B81" w:rsidRPr="00AD7F7F" w:rsidRDefault="00157CFF" w:rsidP="00157CFF">
            <w:pPr>
              <w:jc w:val="center"/>
            </w:pPr>
            <w:r>
              <w:t>Матвеева И.Г.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57"/>
            </w:pPr>
            <w:r w:rsidRPr="00696CDA">
              <w:t>3.11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052ACC">
            <w:pPr>
              <w:ind w:left="-57" w:right="-170"/>
              <w:rPr>
                <w:b/>
              </w:rPr>
            </w:pPr>
            <w:r w:rsidRPr="00467FAB">
              <w:t>Всемирная неделя предпринимательства</w:t>
            </w:r>
            <w:r w:rsidR="00052ACC">
              <w:t xml:space="preserve"> </w:t>
            </w:r>
            <w:r>
              <w:t>8-11кл</w:t>
            </w:r>
          </w:p>
        </w:tc>
        <w:tc>
          <w:tcPr>
            <w:tcW w:w="1701" w:type="dxa"/>
            <w:gridSpan w:val="2"/>
          </w:tcPr>
          <w:p w:rsidR="00765B81" w:rsidRPr="00467FAB" w:rsidRDefault="00765B81" w:rsidP="00E15131">
            <w:pPr>
              <w:jc w:val="center"/>
            </w:pPr>
            <w:r w:rsidRPr="00467FAB">
              <w:t>14-20.11</w:t>
            </w:r>
          </w:p>
        </w:tc>
        <w:tc>
          <w:tcPr>
            <w:tcW w:w="2216" w:type="dxa"/>
            <w:gridSpan w:val="2"/>
          </w:tcPr>
          <w:p w:rsidR="00765B81" w:rsidRPr="00467FAB" w:rsidRDefault="00157CFF" w:rsidP="00157CFF">
            <w:pPr>
              <w:jc w:val="center"/>
            </w:pPr>
            <w:r>
              <w:t>Матвеева И.Г.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57"/>
            </w:pPr>
            <w:r w:rsidRPr="00AD7F7F">
              <w:rPr>
                <w:sz w:val="22"/>
                <w:szCs w:val="22"/>
              </w:rPr>
              <w:t>3.12</w:t>
            </w:r>
          </w:p>
        </w:tc>
        <w:tc>
          <w:tcPr>
            <w:tcW w:w="7087" w:type="dxa"/>
            <w:gridSpan w:val="2"/>
          </w:tcPr>
          <w:p w:rsidR="00765B81" w:rsidRDefault="00765B81" w:rsidP="00DC16EF">
            <w:r>
              <w:t>Участие в конкурсе на лучшее портфолио обучающегося – будущего профессионала</w:t>
            </w:r>
          </w:p>
        </w:tc>
        <w:tc>
          <w:tcPr>
            <w:tcW w:w="1701" w:type="dxa"/>
            <w:gridSpan w:val="2"/>
          </w:tcPr>
          <w:p w:rsidR="00765B81" w:rsidRDefault="00765B81" w:rsidP="00E15131">
            <w:pPr>
              <w:jc w:val="center"/>
            </w:pPr>
            <w:r>
              <w:t>январь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467FAB" w:rsidRDefault="00765B81" w:rsidP="00AD7F7F">
            <w:pPr>
              <w:jc w:val="center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ind w:left="-57" w:right="-57"/>
            </w:pPr>
            <w:r>
              <w:lastRenderedPageBreak/>
              <w:t>3.13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CDA">
              <w:t xml:space="preserve">Включение вопросов содействия профессиональному самоопределению обучающихся в тематику </w:t>
            </w:r>
            <w:proofErr w:type="gramStart"/>
            <w:r w:rsidRPr="00696CDA">
              <w:t>классных  родительских</w:t>
            </w:r>
            <w:proofErr w:type="gramEnd"/>
            <w:r w:rsidRPr="00696CDA">
              <w:t xml:space="preserve"> собраний. Информирование родителей о </w:t>
            </w:r>
            <w:proofErr w:type="gramStart"/>
            <w:r w:rsidRPr="00696CDA">
              <w:t xml:space="preserve">результатах  </w:t>
            </w:r>
            <w:proofErr w:type="spellStart"/>
            <w:r w:rsidRPr="00696CDA">
              <w:t>профориентационного</w:t>
            </w:r>
            <w:proofErr w:type="spellEnd"/>
            <w:proofErr w:type="gramEnd"/>
            <w:r w:rsidRPr="00696CDA">
              <w:t xml:space="preserve"> тестирования детей.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tabs>
                <w:tab w:val="left" w:pos="245"/>
                <w:tab w:val="center" w:pos="1000"/>
              </w:tabs>
            </w:pPr>
            <w:r>
              <w:tab/>
            </w:r>
            <w:r>
              <w:tab/>
            </w:r>
            <w:r w:rsidRPr="00696CDA">
              <w:t>кл.руков.1-11</w:t>
            </w:r>
          </w:p>
        </w:tc>
      </w:tr>
      <w:tr w:rsidR="00765B81" w:rsidRPr="00696CDA" w:rsidTr="00AD7F7F">
        <w:trPr>
          <w:gridAfter w:val="2"/>
          <w:wAfter w:w="1416" w:type="dxa"/>
          <w:trHeight w:val="774"/>
        </w:trPr>
        <w:tc>
          <w:tcPr>
            <w:tcW w:w="534" w:type="dxa"/>
          </w:tcPr>
          <w:p w:rsidR="00765B81" w:rsidRPr="00696CDA" w:rsidRDefault="00765B81" w:rsidP="00AD7F7F">
            <w:pPr>
              <w:ind w:left="-57" w:right="-113"/>
            </w:pPr>
            <w:r>
              <w:t>3.14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Проведение для обучающихся лекций, бесед психологической медико-социальной тематики («Психологические основы выбора профессии», «Здоровье и выбор профессии» и др.)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</w:t>
            </w:r>
            <w:proofErr w:type="spellStart"/>
            <w:r w:rsidRPr="00696CDA">
              <w:t>уч.года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E15131" w:rsidP="00AD7F7F">
            <w:pPr>
              <w:jc w:val="center"/>
            </w:pPr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  <w:trHeight w:val="445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113"/>
            </w:pPr>
            <w:r w:rsidRPr="00AD7F7F">
              <w:rPr>
                <w:sz w:val="22"/>
                <w:szCs w:val="22"/>
              </w:rPr>
              <w:t>3.15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2"/>
              <w:spacing w:before="0"/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Pr="00AD7F7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екада 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по профориентации «Выбираем профессию» 1-11 </w:t>
            </w:r>
            <w:proofErr w:type="spellStart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F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Защита проектов “Мой выбор профессиональной деятельности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AD7F7F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AD7F7F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реализация</w:t>
            </w:r>
            <w:proofErr w:type="gramEnd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профессионального плана” ,“Мои жизненные планы,</w:t>
            </w:r>
            <w:r w:rsidRPr="00AD7F7F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перспективы и возможности”</w:t>
            </w:r>
            <w:r w:rsidRPr="00AD7F7F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 xml:space="preserve"> 8-11кл</w:t>
            </w:r>
          </w:p>
          <w:p w:rsidR="00765B81" w:rsidRPr="00AD7F7F" w:rsidRDefault="00765B81" w:rsidP="00AD7F7F">
            <w:pPr>
              <w:pStyle w:val="2"/>
              <w:spacing w:before="0"/>
              <w:ind w:left="-57" w:right="-113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D7F7F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>Защита творческих проектов «Профессии моих родителей» 1-4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</w:t>
            </w:r>
          </w:p>
          <w:p w:rsidR="00765B81" w:rsidRPr="00AD7F7F" w:rsidRDefault="00765B81" w:rsidP="00AD7F7F">
            <w:pPr>
              <w:pStyle w:val="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Профессии моей семьи» 5-7класс</w:t>
            </w:r>
          </w:p>
        </w:tc>
        <w:tc>
          <w:tcPr>
            <w:tcW w:w="1701" w:type="dxa"/>
            <w:gridSpan w:val="2"/>
          </w:tcPr>
          <w:p w:rsidR="00765B81" w:rsidRPr="00DC16EF" w:rsidRDefault="00765B81" w:rsidP="00E15131">
            <w:pPr>
              <w:jc w:val="center"/>
            </w:pPr>
            <w:r w:rsidRPr="00DC16EF">
              <w:t>По плану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DC16EF" w:rsidRDefault="00765B81" w:rsidP="00AD7F7F">
            <w:pPr>
              <w:tabs>
                <w:tab w:val="left" w:pos="245"/>
                <w:tab w:val="center" w:pos="1000"/>
              </w:tabs>
            </w:pPr>
            <w:r w:rsidRPr="00DC16EF">
              <w:tab/>
            </w:r>
            <w:r w:rsidRPr="00DC16EF">
              <w:tab/>
              <w:t>кл.руков.1-11</w:t>
            </w:r>
          </w:p>
        </w:tc>
      </w:tr>
      <w:tr w:rsidR="00765B81" w:rsidRPr="00696CDA" w:rsidTr="00AD7F7F">
        <w:trPr>
          <w:gridAfter w:val="2"/>
          <w:wAfter w:w="1416" w:type="dxa"/>
          <w:trHeight w:val="774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113"/>
            </w:pPr>
            <w:r w:rsidRPr="00AD7F7F">
              <w:rPr>
                <w:sz w:val="22"/>
                <w:szCs w:val="22"/>
              </w:rPr>
              <w:t>3.16</w:t>
            </w:r>
          </w:p>
        </w:tc>
        <w:tc>
          <w:tcPr>
            <w:tcW w:w="7087" w:type="dxa"/>
            <w:gridSpan w:val="2"/>
          </w:tcPr>
          <w:p w:rsidR="00765B81" w:rsidRPr="00DC16EF" w:rsidRDefault="00765B81" w:rsidP="00045913">
            <w:proofErr w:type="spellStart"/>
            <w:r w:rsidRPr="00DC16EF">
              <w:t>Профориентационное</w:t>
            </w:r>
            <w:proofErr w:type="spellEnd"/>
            <w:r w:rsidRPr="00DC16EF">
              <w:t xml:space="preserve"> мероприятие «Выбор профессии»,8кл</w:t>
            </w:r>
          </w:p>
        </w:tc>
        <w:tc>
          <w:tcPr>
            <w:tcW w:w="1701" w:type="dxa"/>
            <w:gridSpan w:val="2"/>
          </w:tcPr>
          <w:p w:rsidR="00765B81" w:rsidRPr="00DC16EF" w:rsidRDefault="00765B81" w:rsidP="00E15131">
            <w:pPr>
              <w:jc w:val="center"/>
            </w:pPr>
            <w:r w:rsidRPr="00DC16EF">
              <w:t>декабрь</w:t>
            </w:r>
          </w:p>
        </w:tc>
        <w:tc>
          <w:tcPr>
            <w:tcW w:w="2216" w:type="dxa"/>
            <w:gridSpan w:val="2"/>
          </w:tcPr>
          <w:p w:rsidR="00765B81" w:rsidRPr="00DC16EF" w:rsidRDefault="00765B81" w:rsidP="00AD7F7F">
            <w:pPr>
              <w:jc w:val="center"/>
            </w:pPr>
            <w:r w:rsidRPr="00DC16EF">
              <w:t>МАУДО «МУК»</w:t>
            </w:r>
          </w:p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DC16EF" w:rsidRDefault="00765B81" w:rsidP="00860197">
            <w:proofErr w:type="spellStart"/>
            <w:r w:rsidRPr="00DC16EF">
              <w:t>кл.руководители</w:t>
            </w:r>
            <w:proofErr w:type="spellEnd"/>
          </w:p>
        </w:tc>
      </w:tr>
      <w:tr w:rsidR="00765B81" w:rsidRPr="00696CDA" w:rsidTr="00AD7F7F">
        <w:trPr>
          <w:gridAfter w:val="2"/>
          <w:wAfter w:w="1416" w:type="dxa"/>
          <w:trHeight w:val="352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113"/>
            </w:pPr>
            <w:r w:rsidRPr="00AD7F7F">
              <w:rPr>
                <w:sz w:val="22"/>
                <w:szCs w:val="22"/>
              </w:rPr>
              <w:t>3.17</w:t>
            </w:r>
          </w:p>
        </w:tc>
        <w:tc>
          <w:tcPr>
            <w:tcW w:w="7087" w:type="dxa"/>
            <w:gridSpan w:val="2"/>
          </w:tcPr>
          <w:p w:rsidR="00765B81" w:rsidRPr="00DC16EF" w:rsidRDefault="00765B81" w:rsidP="00045913">
            <w:proofErr w:type="spellStart"/>
            <w:r w:rsidRPr="00DC16EF">
              <w:t>Профориентационная</w:t>
            </w:r>
            <w:proofErr w:type="spellEnd"/>
            <w:r w:rsidRPr="00DC16EF">
              <w:t xml:space="preserve"> олимпиада «Мы выбираем»</w:t>
            </w:r>
          </w:p>
        </w:tc>
        <w:tc>
          <w:tcPr>
            <w:tcW w:w="1701" w:type="dxa"/>
            <w:gridSpan w:val="2"/>
          </w:tcPr>
          <w:p w:rsidR="00765B81" w:rsidRPr="00DC16EF" w:rsidRDefault="00765B81" w:rsidP="00E15131">
            <w:pPr>
              <w:jc w:val="center"/>
            </w:pPr>
            <w:r w:rsidRPr="00DC16EF">
              <w:t>март</w:t>
            </w:r>
          </w:p>
        </w:tc>
        <w:tc>
          <w:tcPr>
            <w:tcW w:w="2216" w:type="dxa"/>
            <w:gridSpan w:val="2"/>
          </w:tcPr>
          <w:p w:rsidR="00765B81" w:rsidRPr="00DC16EF" w:rsidRDefault="00E15131" w:rsidP="00AD7F7F">
            <w:pPr>
              <w:jc w:val="center"/>
            </w:pPr>
            <w:r>
              <w:t>Мейер Н.Г.</w:t>
            </w:r>
          </w:p>
        </w:tc>
      </w:tr>
      <w:tr w:rsidR="00765B81" w:rsidRPr="00696CDA" w:rsidTr="00AD7F7F">
        <w:trPr>
          <w:gridAfter w:val="2"/>
          <w:wAfter w:w="1416" w:type="dxa"/>
          <w:trHeight w:val="405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113"/>
            </w:pPr>
            <w:r w:rsidRPr="00AD7F7F">
              <w:rPr>
                <w:sz w:val="22"/>
                <w:szCs w:val="22"/>
              </w:rPr>
              <w:t>3.18</w:t>
            </w:r>
          </w:p>
        </w:tc>
        <w:tc>
          <w:tcPr>
            <w:tcW w:w="7087" w:type="dxa"/>
            <w:gridSpan w:val="2"/>
          </w:tcPr>
          <w:p w:rsidR="00765B81" w:rsidRPr="00BE12F4" w:rsidRDefault="00765B81" w:rsidP="00045913">
            <w:r>
              <w:t>Семинар – практикум «Экзамен – испытание?».9,11кл</w:t>
            </w:r>
          </w:p>
        </w:tc>
        <w:tc>
          <w:tcPr>
            <w:tcW w:w="1701" w:type="dxa"/>
            <w:gridSpan w:val="2"/>
          </w:tcPr>
          <w:p w:rsidR="00765B81" w:rsidRDefault="00765B81" w:rsidP="00E15131">
            <w:pPr>
              <w:jc w:val="center"/>
            </w:pPr>
            <w:r>
              <w:t>апрель</w:t>
            </w:r>
          </w:p>
        </w:tc>
        <w:tc>
          <w:tcPr>
            <w:tcW w:w="2216" w:type="dxa"/>
            <w:gridSpan w:val="2"/>
          </w:tcPr>
          <w:p w:rsidR="00765B81" w:rsidRDefault="00765B81" w:rsidP="00AD7F7F">
            <w:pPr>
              <w:jc w:val="center"/>
            </w:pPr>
            <w:r w:rsidRPr="00BE12F4">
              <w:t>МАУДО «МУК»</w:t>
            </w:r>
          </w:p>
          <w:p w:rsidR="00765B81" w:rsidRPr="00AD7F7F" w:rsidRDefault="00765B81" w:rsidP="00AD7F7F">
            <w:pPr>
              <w:jc w:val="center"/>
            </w:pPr>
            <w:r w:rsidRPr="00AD7F7F">
              <w:rPr>
                <w:sz w:val="22"/>
                <w:szCs w:val="22"/>
              </w:rPr>
              <w:t>Кл. руководители</w:t>
            </w:r>
          </w:p>
        </w:tc>
      </w:tr>
      <w:tr w:rsidR="00765B81" w:rsidRPr="00696CDA" w:rsidTr="00AD7F7F">
        <w:trPr>
          <w:gridAfter w:val="2"/>
          <w:wAfter w:w="1416" w:type="dxa"/>
          <w:trHeight w:val="561"/>
        </w:trPr>
        <w:tc>
          <w:tcPr>
            <w:tcW w:w="534" w:type="dxa"/>
          </w:tcPr>
          <w:p w:rsidR="00765B81" w:rsidRPr="00AD7F7F" w:rsidRDefault="00765B81" w:rsidP="00AD7F7F">
            <w:pPr>
              <w:ind w:left="-57" w:right="-113"/>
            </w:pPr>
            <w:r w:rsidRPr="00AD7F7F">
              <w:rPr>
                <w:sz w:val="22"/>
                <w:szCs w:val="22"/>
              </w:rPr>
              <w:t>3.19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Конкурс газет "Кем быть"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</w:tcPr>
          <w:p w:rsidR="00765B81" w:rsidRPr="00D956CB" w:rsidRDefault="00765B81" w:rsidP="00E15131">
            <w:pPr>
              <w:jc w:val="center"/>
            </w:pPr>
            <w:r w:rsidRPr="00AD7F7F">
              <w:rPr>
                <w:shd w:val="clear" w:color="auto" w:fill="FFFFFF"/>
              </w:rPr>
              <w:t>Октябрь</w:t>
            </w:r>
            <w:r w:rsidRPr="00D956CB">
              <w:br/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4A05DD">
            <w:proofErr w:type="spellStart"/>
            <w:r>
              <w:t>Бойкова</w:t>
            </w:r>
            <w:proofErr w:type="spellEnd"/>
            <w:r>
              <w:t xml:space="preserve"> Ю.В.</w:t>
            </w:r>
          </w:p>
          <w:p w:rsidR="00765B81" w:rsidRPr="00D956CB" w:rsidRDefault="00765B81" w:rsidP="004A05DD">
            <w:proofErr w:type="spellStart"/>
            <w:r w:rsidRPr="00696CDA">
              <w:t>кл.руков</w:t>
            </w:r>
            <w:r>
              <w:t>одители</w:t>
            </w:r>
            <w:proofErr w:type="spellEnd"/>
          </w:p>
        </w:tc>
      </w:tr>
      <w:tr w:rsidR="00765B81" w:rsidRPr="00696CDA" w:rsidTr="00AD7F7F">
        <w:trPr>
          <w:gridAfter w:val="2"/>
          <w:wAfter w:w="1416" w:type="dxa"/>
          <w:trHeight w:val="219"/>
        </w:trPr>
        <w:tc>
          <w:tcPr>
            <w:tcW w:w="534" w:type="dxa"/>
          </w:tcPr>
          <w:p w:rsidR="00765B81" w:rsidRPr="00696CDA" w:rsidRDefault="00765B81" w:rsidP="00AD7F7F">
            <w:pPr>
              <w:ind w:left="-57" w:right="-57"/>
            </w:pPr>
            <w:r>
              <w:t>3.20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r w:rsidRPr="00696CDA">
              <w:t xml:space="preserve">Провести тематические классные часы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направленности:</w:t>
            </w:r>
          </w:p>
          <w:p w:rsidR="00765B81" w:rsidRPr="00696CDA" w:rsidRDefault="00765B81" w:rsidP="00AD7F7F">
            <w:pPr>
              <w:jc w:val="both"/>
            </w:pPr>
            <w:r w:rsidRPr="00AD7F7F">
              <w:rPr>
                <w:b/>
              </w:rPr>
              <w:t>1-4</w:t>
            </w:r>
            <w:proofErr w:type="gramStart"/>
            <w:r w:rsidRPr="00AD7F7F">
              <w:rPr>
                <w:b/>
              </w:rPr>
              <w:t>кл.-</w:t>
            </w:r>
            <w:proofErr w:type="gramEnd"/>
            <w:r w:rsidRPr="00AD7F7F">
              <w:rPr>
                <w:b/>
              </w:rPr>
              <w:t>«</w:t>
            </w:r>
            <w:r w:rsidRPr="00696CDA">
              <w:t>Мир моих интересов»,</w:t>
            </w:r>
          </w:p>
          <w:p w:rsidR="00765B81" w:rsidRPr="00AD7F7F" w:rsidRDefault="00765B81" w:rsidP="00AD7F7F">
            <w:pPr>
              <w:jc w:val="both"/>
              <w:rPr>
                <w:u w:val="single"/>
              </w:rPr>
            </w:pPr>
            <w:proofErr w:type="gramStart"/>
            <w:r w:rsidRPr="00696CDA">
              <w:t>-«</w:t>
            </w:r>
            <w:proofErr w:type="gramEnd"/>
            <w:r w:rsidRPr="00696CDA">
              <w:t>Все работы хороши выбирай на вкус»;</w:t>
            </w:r>
          </w:p>
          <w:p w:rsidR="00765B81" w:rsidRPr="00696CDA" w:rsidRDefault="00765B81" w:rsidP="00AD7F7F">
            <w:pPr>
              <w:jc w:val="both"/>
            </w:pPr>
            <w:r w:rsidRPr="00696CDA">
              <w:t>- «Профессии наших родителей»;</w:t>
            </w:r>
          </w:p>
          <w:p w:rsidR="00765B81" w:rsidRPr="00AD7F7F" w:rsidRDefault="00765B81" w:rsidP="00AD7F7F">
            <w:pPr>
              <w:jc w:val="both"/>
              <w:rPr>
                <w:u w:val="single"/>
              </w:rPr>
            </w:pPr>
            <w:r w:rsidRPr="00696CDA">
              <w:t xml:space="preserve"> - «О </w:t>
            </w:r>
            <w:r w:rsidRPr="004A05DD">
              <w:t>профессиях разных, нужных и важных»;</w:t>
            </w:r>
          </w:p>
          <w:p w:rsidR="00765B81" w:rsidRPr="004A05DD" w:rsidRDefault="00765B81" w:rsidP="00AD7F7F">
            <w:pPr>
              <w:jc w:val="both"/>
            </w:pPr>
            <w:proofErr w:type="gramStart"/>
            <w:r w:rsidRPr="004A05DD">
              <w:t>-«</w:t>
            </w:r>
            <w:proofErr w:type="gramEnd"/>
            <w:r w:rsidRPr="004A05DD">
              <w:t>Путь в профессию начинается в школе»;</w:t>
            </w:r>
          </w:p>
          <w:p w:rsidR="00765B81" w:rsidRPr="004A05DD" w:rsidRDefault="00765B81" w:rsidP="00AD7F7F">
            <w:pPr>
              <w:jc w:val="both"/>
            </w:pPr>
            <w:r w:rsidRPr="004A05DD">
              <w:t>- «Моя мечта о будущей профессии»;</w:t>
            </w:r>
          </w:p>
          <w:p w:rsidR="00765B81" w:rsidRPr="004A05DD" w:rsidRDefault="00765B81" w:rsidP="00AD7F7F">
            <w:pPr>
              <w:jc w:val="both"/>
            </w:pPr>
            <w:r w:rsidRPr="00AD7F7F">
              <w:rPr>
                <w:b/>
              </w:rPr>
              <w:t>5-8</w:t>
            </w:r>
            <w:proofErr w:type="gramStart"/>
            <w:r w:rsidRPr="00AD7F7F">
              <w:rPr>
                <w:b/>
              </w:rPr>
              <w:t>кл.-</w:t>
            </w:r>
            <w:proofErr w:type="gramEnd"/>
            <w:r w:rsidRPr="004A05DD">
              <w:t xml:space="preserve"> «Моя мечта о будущей профессии»; цикл бесед «Мир профессий»</w:t>
            </w:r>
          </w:p>
          <w:p w:rsidR="00765B81" w:rsidRPr="004A05DD" w:rsidRDefault="00765B81" w:rsidP="00AD7F7F">
            <w:pPr>
              <w:jc w:val="both"/>
            </w:pPr>
            <w:r w:rsidRPr="00AD7F7F">
              <w:rPr>
                <w:b/>
              </w:rPr>
              <w:t>9-11кл</w:t>
            </w:r>
            <w:r w:rsidRPr="004A05DD">
              <w:t xml:space="preserve">: «Профессии с большой перспективой», </w:t>
            </w:r>
          </w:p>
          <w:p w:rsidR="00765B81" w:rsidRPr="00696CDA" w:rsidRDefault="00765B81" w:rsidP="004A05DD">
            <w:r w:rsidRPr="00AD7F7F">
              <w:rPr>
                <w:shd w:val="clear" w:color="auto" w:fill="FFFFFF"/>
              </w:rPr>
              <w:t xml:space="preserve">«Образовательная карта города, </w:t>
            </w:r>
            <w:proofErr w:type="gramStart"/>
            <w:r w:rsidRPr="00AD7F7F">
              <w:rPr>
                <w:shd w:val="clear" w:color="auto" w:fill="FFFFFF"/>
              </w:rPr>
              <w:t>региона»</w:t>
            </w:r>
            <w:r w:rsidRPr="004A05DD">
              <w:br/>
            </w:r>
            <w:r w:rsidRPr="00AD7F7F">
              <w:rPr>
                <w:shd w:val="clear" w:color="auto" w:fill="FFFFFF"/>
              </w:rPr>
              <w:t>«</w:t>
            </w:r>
            <w:proofErr w:type="gramEnd"/>
            <w:r w:rsidRPr="00AD7F7F">
              <w:rPr>
                <w:shd w:val="clear" w:color="auto" w:fill="FFFFFF"/>
              </w:rPr>
              <w:t>Профессия, которую я выбираю»</w:t>
            </w:r>
            <w:r w:rsidRPr="004A05DD">
              <w:br/>
            </w:r>
            <w:r w:rsidRPr="00AD7F7F">
              <w:rPr>
                <w:shd w:val="clear" w:color="auto" w:fill="FFFFFF"/>
              </w:rPr>
              <w:t>«Сто дорог – одна твоя»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 xml:space="preserve">В течение года по плану работы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</w:p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</w:p>
          <w:p w:rsidR="00765B81" w:rsidRPr="00696CDA" w:rsidRDefault="00765B81" w:rsidP="00AD7F7F">
            <w:pPr>
              <w:jc w:val="center"/>
            </w:pPr>
            <w:r w:rsidRPr="00696CDA">
              <w:t>классные руководители</w:t>
            </w:r>
          </w:p>
          <w:p w:rsidR="00765B81" w:rsidRPr="00696CDA" w:rsidRDefault="00765B81" w:rsidP="00AD7F7F">
            <w:pPr>
              <w:jc w:val="center"/>
            </w:pPr>
          </w:p>
        </w:tc>
      </w:tr>
      <w:tr w:rsidR="00765B81" w:rsidRPr="00696CDA" w:rsidTr="00AD7F7F">
        <w:trPr>
          <w:gridAfter w:val="2"/>
          <w:wAfter w:w="1416" w:type="dxa"/>
          <w:trHeight w:val="219"/>
        </w:trPr>
        <w:tc>
          <w:tcPr>
            <w:tcW w:w="534" w:type="dxa"/>
          </w:tcPr>
          <w:p w:rsidR="00765B81" w:rsidRPr="003E0700" w:rsidRDefault="00765B81" w:rsidP="00AD7F7F">
            <w:pPr>
              <w:ind w:left="-57" w:right="-57"/>
            </w:pPr>
            <w:r>
              <w:t>3.21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Оформление к</w:t>
            </w:r>
            <w:r w:rsidRPr="00AD7F7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нижных </w:t>
            </w:r>
            <w:proofErr w:type="gramStart"/>
            <w:r w:rsidRPr="00AD7F7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выставок: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мире профессий”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«Абитуриенту»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Проведение библиотечных уроков «Все профессии важны»</w:t>
            </w:r>
          </w:p>
        </w:tc>
        <w:tc>
          <w:tcPr>
            <w:tcW w:w="1701" w:type="dxa"/>
            <w:gridSpan w:val="2"/>
          </w:tcPr>
          <w:p w:rsidR="00765B81" w:rsidRPr="00AD7281" w:rsidRDefault="00765B81" w:rsidP="00E15131">
            <w:pPr>
              <w:jc w:val="center"/>
            </w:pPr>
            <w:r w:rsidRPr="00AD7281">
              <w:t>В течение года</w:t>
            </w:r>
          </w:p>
        </w:tc>
        <w:tc>
          <w:tcPr>
            <w:tcW w:w="2216" w:type="dxa"/>
            <w:gridSpan w:val="2"/>
          </w:tcPr>
          <w:p w:rsidR="00765B81" w:rsidRPr="00AD7281" w:rsidRDefault="00C42333" w:rsidP="00157CFF">
            <w:pPr>
              <w:jc w:val="center"/>
            </w:pPr>
            <w:r>
              <w:t>Заведующая школьной библиотекой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11538" w:type="dxa"/>
            <w:gridSpan w:val="7"/>
          </w:tcPr>
          <w:p w:rsidR="00765B81" w:rsidRPr="00AD7F7F" w:rsidRDefault="00765B81" w:rsidP="00E15131">
            <w:pPr>
              <w:spacing w:after="120" w:line="276" w:lineRule="auto"/>
              <w:jc w:val="center"/>
              <w:rPr>
                <w:b/>
              </w:rPr>
            </w:pPr>
            <w:r w:rsidRPr="00AD7F7F">
              <w:rPr>
                <w:b/>
              </w:rPr>
              <w:t>4. Мониторинг оценки изменений в сфере занятости молодежи</w:t>
            </w:r>
          </w:p>
        </w:tc>
      </w:tr>
      <w:tr w:rsidR="00765B81" w:rsidRPr="00696CDA" w:rsidTr="00AD7F7F">
        <w:trPr>
          <w:gridAfter w:val="1"/>
          <w:wAfter w:w="1180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4</w:t>
            </w:r>
            <w:r>
              <w:t>.1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157CFF">
            <w:pPr>
              <w:jc w:val="both"/>
            </w:pPr>
            <w:r w:rsidRPr="00696CDA">
              <w:t>Проведение мониторинга обучающихся 9-11</w:t>
            </w:r>
            <w:r w:rsidR="00F5381F">
              <w:t xml:space="preserve"> </w:t>
            </w:r>
            <w:r w:rsidRPr="00696CDA">
              <w:t xml:space="preserve">классов по выявлению потребности в информации о формах получения профессионального образования в ОУ профессионального образования, эффективности отдельных форм </w:t>
            </w:r>
            <w:proofErr w:type="spellStart"/>
            <w:r w:rsidRPr="00696CDA">
              <w:t>профориентационной</w:t>
            </w:r>
            <w:proofErr w:type="spellEnd"/>
            <w:r w:rsidRPr="00696CDA">
              <w:t xml:space="preserve"> работы.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Ноябрь</w:t>
            </w:r>
          </w:p>
          <w:p w:rsidR="00765B81" w:rsidRPr="00696CDA" w:rsidRDefault="00765B81" w:rsidP="00E15131">
            <w:pPr>
              <w:jc w:val="center"/>
            </w:pP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>
              <w:t>Кобозева А.М.</w:t>
            </w:r>
          </w:p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E15131" w:rsidP="00AD7F7F">
            <w:pPr>
              <w:jc w:val="center"/>
            </w:pPr>
            <w:r>
              <w:t>Мейер Н.Г.</w:t>
            </w:r>
          </w:p>
        </w:tc>
        <w:tc>
          <w:tcPr>
            <w:tcW w:w="236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6" w:firstLine="56"/>
            </w:pPr>
          </w:p>
        </w:tc>
      </w:tr>
      <w:tr w:rsidR="00765B81" w:rsidRPr="00696CDA" w:rsidTr="00AD7F7F">
        <w:trPr>
          <w:gridAfter w:val="1"/>
          <w:wAfter w:w="1180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4.2</w:t>
            </w:r>
          </w:p>
        </w:tc>
        <w:tc>
          <w:tcPr>
            <w:tcW w:w="7087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17"/>
            </w:tblGrid>
            <w:tr w:rsidR="00765B81" w:rsidRPr="00696CDA" w:rsidTr="00696CDA">
              <w:trPr>
                <w:trHeight w:val="523"/>
              </w:trPr>
              <w:tc>
                <w:tcPr>
                  <w:tcW w:w="6617" w:type="dxa"/>
                </w:tcPr>
                <w:p w:rsidR="00765B81" w:rsidRPr="00AD7F7F" w:rsidRDefault="00765B81" w:rsidP="004A30F8">
                  <w:pPr>
                    <w:pStyle w:val="Default"/>
                    <w:ind w:left="-113"/>
                    <w:rPr>
                      <w:color w:val="auto"/>
                    </w:rPr>
                  </w:pPr>
                  <w:r w:rsidRPr="00AD7F7F">
                    <w:rPr>
                      <w:color w:val="auto"/>
                    </w:rPr>
                    <w:t xml:space="preserve"> Комплексные мониторинги, тренинги, диагностирование по выявлению возможностей, интересов и </w:t>
                  </w:r>
                  <w:proofErr w:type="gramStart"/>
                  <w:r w:rsidRPr="00AD7F7F">
                    <w:rPr>
                      <w:color w:val="auto"/>
                    </w:rPr>
                    <w:t>наклонностей</w:t>
                  </w:r>
                  <w:proofErr w:type="gramEnd"/>
                  <w:r w:rsidRPr="00AD7F7F">
                    <w:rPr>
                      <w:color w:val="auto"/>
                    </w:rPr>
                    <w:t xml:space="preserve"> обучающихся 9-11 классов в мире профессий </w:t>
                  </w:r>
                </w:p>
              </w:tc>
            </w:tr>
          </w:tbl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00"/>
            </w:tblGrid>
            <w:tr w:rsidR="00765B81" w:rsidRPr="00696CDA" w:rsidTr="00696CDA">
              <w:trPr>
                <w:trHeight w:val="523"/>
              </w:trPr>
              <w:tc>
                <w:tcPr>
                  <w:tcW w:w="2000" w:type="dxa"/>
                </w:tcPr>
                <w:p w:rsidR="00765B81" w:rsidRPr="00AD7F7F" w:rsidRDefault="00765B81" w:rsidP="0022405C">
                  <w:pPr>
                    <w:pStyle w:val="Default"/>
                    <w:ind w:left="-113" w:right="-113"/>
                    <w:rPr>
                      <w:color w:val="auto"/>
                    </w:rPr>
                  </w:pPr>
                  <w:r w:rsidRPr="00AD7F7F">
                    <w:rPr>
                      <w:color w:val="auto"/>
                    </w:rPr>
                    <w:t xml:space="preserve"> </w:t>
                  </w:r>
                  <w:proofErr w:type="spellStart"/>
                  <w:r w:rsidRPr="00AD7F7F">
                    <w:rPr>
                      <w:color w:val="auto"/>
                    </w:rPr>
                    <w:t>кл</w:t>
                  </w:r>
                  <w:proofErr w:type="spellEnd"/>
                  <w:r w:rsidRPr="00AD7F7F">
                    <w:rPr>
                      <w:color w:val="auto"/>
                    </w:rPr>
                    <w:t xml:space="preserve">. руководители совместно с МАУДО «МУК» </w:t>
                  </w:r>
                </w:p>
              </w:tc>
            </w:tr>
          </w:tbl>
          <w:p w:rsidR="00765B81" w:rsidRPr="00696CDA" w:rsidRDefault="00765B81" w:rsidP="00AD7F7F">
            <w:pPr>
              <w:jc w:val="center"/>
            </w:pPr>
          </w:p>
        </w:tc>
        <w:tc>
          <w:tcPr>
            <w:tcW w:w="236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6" w:firstLine="56"/>
            </w:pPr>
          </w:p>
        </w:tc>
      </w:tr>
      <w:tr w:rsidR="00765B81" w:rsidRPr="00696CDA" w:rsidTr="00AD7F7F">
        <w:trPr>
          <w:gridAfter w:val="1"/>
          <w:wAfter w:w="1180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4.3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Мониторинговые </w:t>
            </w:r>
            <w:proofErr w:type="gramStart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исследования: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Мой выбор», 9 класс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«Мотивация моего профессионального выбора», 9, 11 класс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«Карта профессионального выбора», 7-8 классы</w:t>
            </w:r>
          </w:p>
        </w:tc>
        <w:tc>
          <w:tcPr>
            <w:tcW w:w="1701" w:type="dxa"/>
            <w:gridSpan w:val="2"/>
          </w:tcPr>
          <w:p w:rsidR="00765B81" w:rsidRPr="004A05DD" w:rsidRDefault="00765B81" w:rsidP="00E15131">
            <w:pPr>
              <w:jc w:val="center"/>
            </w:pPr>
          </w:p>
          <w:p w:rsidR="00765B81" w:rsidRPr="004A05DD" w:rsidRDefault="00765B81" w:rsidP="00E15131">
            <w:pPr>
              <w:jc w:val="center"/>
            </w:pPr>
            <w:r w:rsidRPr="004A05DD">
              <w:t>Сентябрь</w:t>
            </w:r>
          </w:p>
          <w:p w:rsidR="00765B81" w:rsidRPr="004A05DD" w:rsidRDefault="00765B81" w:rsidP="00E15131">
            <w:pPr>
              <w:jc w:val="center"/>
            </w:pPr>
            <w:r w:rsidRPr="004A05DD">
              <w:t>Декабрь</w:t>
            </w:r>
          </w:p>
          <w:p w:rsidR="00765B81" w:rsidRPr="004A05DD" w:rsidRDefault="00765B81" w:rsidP="00E15131">
            <w:pPr>
              <w:jc w:val="center"/>
            </w:pPr>
            <w:r w:rsidRPr="004A05DD">
              <w:t>апрель</w:t>
            </w:r>
          </w:p>
        </w:tc>
        <w:tc>
          <w:tcPr>
            <w:tcW w:w="2216" w:type="dxa"/>
            <w:gridSpan w:val="2"/>
          </w:tcPr>
          <w:p w:rsidR="00765B81" w:rsidRPr="004A05DD" w:rsidRDefault="00E15131" w:rsidP="00E15131">
            <w:pPr>
              <w:jc w:val="center"/>
            </w:pPr>
            <w:r>
              <w:t>Мейер Н.Г.</w:t>
            </w:r>
          </w:p>
        </w:tc>
        <w:tc>
          <w:tcPr>
            <w:tcW w:w="236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6" w:firstLine="56"/>
            </w:pPr>
          </w:p>
        </w:tc>
      </w:tr>
      <w:tr w:rsidR="00765B81" w:rsidRPr="00696CDA" w:rsidTr="00AD7F7F"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4.4</w:t>
            </w:r>
          </w:p>
        </w:tc>
        <w:tc>
          <w:tcPr>
            <w:tcW w:w="7087" w:type="dxa"/>
            <w:gridSpan w:val="2"/>
          </w:tcPr>
          <w:p w:rsidR="00765B81" w:rsidRPr="004A05DD" w:rsidRDefault="00765B81" w:rsidP="00AD7F7F">
            <w:pPr>
              <w:jc w:val="both"/>
            </w:pPr>
            <w:r w:rsidRPr="004A05DD">
              <w:t>Тестирование учащихся 5</w:t>
            </w:r>
            <w:proofErr w:type="gramStart"/>
            <w:r w:rsidRPr="004A05DD">
              <w:t>классов  по</w:t>
            </w:r>
            <w:proofErr w:type="gramEnd"/>
            <w:r w:rsidRPr="004A05DD">
              <w:t xml:space="preserve"> теме «Чем мне нравится  заниматься»</w:t>
            </w:r>
          </w:p>
        </w:tc>
        <w:tc>
          <w:tcPr>
            <w:tcW w:w="1701" w:type="dxa"/>
            <w:gridSpan w:val="2"/>
          </w:tcPr>
          <w:p w:rsidR="00765B81" w:rsidRPr="004A05DD" w:rsidRDefault="00765B81" w:rsidP="00E15131">
            <w:pPr>
              <w:jc w:val="center"/>
            </w:pPr>
            <w:r w:rsidRPr="004A05DD">
              <w:t>Январь</w:t>
            </w:r>
          </w:p>
        </w:tc>
        <w:tc>
          <w:tcPr>
            <w:tcW w:w="2216" w:type="dxa"/>
            <w:gridSpan w:val="2"/>
          </w:tcPr>
          <w:p w:rsidR="007C77A1" w:rsidRPr="00696CDA" w:rsidRDefault="00E15131" w:rsidP="007C77A1">
            <w:pPr>
              <w:jc w:val="center"/>
            </w:pPr>
            <w:r>
              <w:t>Мейер Н.Г.</w:t>
            </w:r>
          </w:p>
          <w:p w:rsidR="00765B81" w:rsidRPr="004A05DD" w:rsidRDefault="00765B81" w:rsidP="00CC3E04"/>
        </w:tc>
        <w:tc>
          <w:tcPr>
            <w:tcW w:w="1416" w:type="dxa"/>
            <w:gridSpan w:val="2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5B81" w:rsidRPr="00696CDA" w:rsidTr="00AD7F7F"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lastRenderedPageBreak/>
              <w:t>4.5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Проведение опроса по выявлению </w:t>
            </w:r>
            <w:proofErr w:type="gramStart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проблем</w:t>
            </w:r>
            <w:proofErr w:type="gramEnd"/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учащихся по выбору</w:t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AD7F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направления и модели продолжения обучения</w:t>
            </w:r>
          </w:p>
        </w:tc>
        <w:tc>
          <w:tcPr>
            <w:tcW w:w="1701" w:type="dxa"/>
            <w:gridSpan w:val="2"/>
          </w:tcPr>
          <w:p w:rsidR="00765B81" w:rsidRPr="004A05DD" w:rsidRDefault="00765B81" w:rsidP="00E15131">
            <w:pPr>
              <w:jc w:val="center"/>
            </w:pPr>
            <w:r w:rsidRPr="004A05DD">
              <w:t>Сентябрь</w:t>
            </w:r>
          </w:p>
          <w:p w:rsidR="00765B81" w:rsidRPr="004A05DD" w:rsidRDefault="00765B81" w:rsidP="00E15131">
            <w:pPr>
              <w:jc w:val="center"/>
            </w:pPr>
            <w:r w:rsidRPr="004A05DD">
              <w:t>Декабрь</w:t>
            </w:r>
          </w:p>
          <w:p w:rsidR="00765B81" w:rsidRPr="00AD7F7F" w:rsidRDefault="00765B81" w:rsidP="00E15131">
            <w:pPr>
              <w:jc w:val="center"/>
            </w:pPr>
          </w:p>
        </w:tc>
        <w:tc>
          <w:tcPr>
            <w:tcW w:w="2216" w:type="dxa"/>
            <w:gridSpan w:val="2"/>
          </w:tcPr>
          <w:p w:rsidR="007C77A1" w:rsidRPr="00696CDA" w:rsidRDefault="00E15131" w:rsidP="007C77A1">
            <w:pPr>
              <w:jc w:val="center"/>
            </w:pPr>
            <w:r>
              <w:t>Мейер Н.Г.</w:t>
            </w:r>
          </w:p>
          <w:p w:rsidR="00765B81" w:rsidRPr="00AD7F7F" w:rsidRDefault="00765B81">
            <w:proofErr w:type="spellStart"/>
            <w:r>
              <w:t>Кл.руководители</w:t>
            </w:r>
            <w:proofErr w:type="spellEnd"/>
          </w:p>
        </w:tc>
        <w:tc>
          <w:tcPr>
            <w:tcW w:w="1416" w:type="dxa"/>
            <w:gridSpan w:val="2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11538" w:type="dxa"/>
            <w:gridSpan w:val="7"/>
          </w:tcPr>
          <w:p w:rsidR="00765B81" w:rsidRPr="00AD7F7F" w:rsidRDefault="00765B81" w:rsidP="00E15131">
            <w:pPr>
              <w:spacing w:before="120" w:after="120"/>
              <w:jc w:val="center"/>
              <w:rPr>
                <w:b/>
              </w:rPr>
            </w:pPr>
            <w:r w:rsidRPr="00AD7F7F">
              <w:rPr>
                <w:b/>
              </w:rPr>
              <w:t>5. Развитие взаимодействия и социального партнерства по совершенствованию системы профессиональной ориентации обучающихся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Организация   и   проведение   встреч обучающихся   с   ветеранами   труда,</w:t>
            </w:r>
            <w:r>
              <w:t xml:space="preserve"> </w:t>
            </w:r>
            <w:r w:rsidRPr="00696CDA">
              <w:t xml:space="preserve">руководителями    органов    местного </w:t>
            </w:r>
            <w:proofErr w:type="gramStart"/>
            <w:r w:rsidRPr="00696CDA">
              <w:t xml:space="preserve">самоуправления,   </w:t>
            </w:r>
            <w:proofErr w:type="gramEnd"/>
            <w:r w:rsidRPr="00696CDA">
              <w:t xml:space="preserve">руководителями    и работниками   предприятий   различных сфер деятельности                    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</w:p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696CDA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CDA">
              <w:t>учебного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proofErr w:type="spellStart"/>
            <w:r w:rsidRPr="00696CDA">
              <w:t>Кл.руководит</w:t>
            </w:r>
            <w:proofErr w:type="spellEnd"/>
          </w:p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5.2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Default"/>
              <w:jc w:val="both"/>
              <w:rPr>
                <w:color w:val="auto"/>
              </w:rPr>
            </w:pPr>
            <w:r w:rsidRPr="00AD7F7F">
              <w:rPr>
                <w:color w:val="auto"/>
              </w:rPr>
              <w:t>Организация и проведение встреч обучающихся с представителями предприятий, организаций разных отраслей экономики (встречи с представителями Завода «</w:t>
            </w:r>
            <w:proofErr w:type="spellStart"/>
            <w:r w:rsidRPr="00AD7F7F">
              <w:rPr>
                <w:color w:val="auto"/>
              </w:rPr>
              <w:t>Киришинефнеоргсинтез</w:t>
            </w:r>
            <w:proofErr w:type="spellEnd"/>
            <w:r w:rsidRPr="00AD7F7F">
              <w:rPr>
                <w:color w:val="auto"/>
              </w:rPr>
              <w:t xml:space="preserve">», ГРЭС, полиция, ЦИТ, Колледж управления и коммерции, ВУЗы и др.) 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</w:p>
          <w:p w:rsidR="00765B81" w:rsidRPr="00696CDA" w:rsidRDefault="00765B81" w:rsidP="00E15131">
            <w:pPr>
              <w:jc w:val="center"/>
            </w:pPr>
            <w:r w:rsidRPr="00696CDA">
              <w:t>В течение</w:t>
            </w:r>
          </w:p>
          <w:p w:rsidR="00765B81" w:rsidRPr="00696CDA" w:rsidRDefault="00765B81" w:rsidP="00E15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CDA">
              <w:t>учебного года</w:t>
            </w:r>
          </w:p>
        </w:tc>
        <w:tc>
          <w:tcPr>
            <w:tcW w:w="2216" w:type="dxa"/>
            <w:gridSpan w:val="2"/>
          </w:tcPr>
          <w:p w:rsidR="00157CFF" w:rsidRDefault="00157CFF" w:rsidP="00AD7F7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proofErr w:type="spellStart"/>
            <w:r w:rsidRPr="00696CDA">
              <w:t>Кл.руководит</w:t>
            </w:r>
            <w:proofErr w:type="spellEnd"/>
          </w:p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5.3</w:t>
            </w:r>
          </w:p>
        </w:tc>
        <w:tc>
          <w:tcPr>
            <w:tcW w:w="7087" w:type="dxa"/>
            <w:gridSpan w:val="2"/>
          </w:tcPr>
          <w:p w:rsidR="00765B81" w:rsidRDefault="00765B81" w:rsidP="00045913">
            <w:r>
              <w:t>Участие в Днях открытых дверей ВУЗов Санкт-Петербурга</w:t>
            </w:r>
          </w:p>
        </w:tc>
        <w:tc>
          <w:tcPr>
            <w:tcW w:w="1701" w:type="dxa"/>
            <w:gridSpan w:val="2"/>
          </w:tcPr>
          <w:p w:rsidR="00765B81" w:rsidRDefault="00765B81" w:rsidP="00E15131">
            <w:pPr>
              <w:jc w:val="center"/>
            </w:pPr>
            <w:r>
              <w:t>в течение года</w:t>
            </w:r>
          </w:p>
        </w:tc>
        <w:tc>
          <w:tcPr>
            <w:tcW w:w="2216" w:type="dxa"/>
            <w:gridSpan w:val="2"/>
          </w:tcPr>
          <w:p w:rsidR="00765B81" w:rsidRPr="00AD7F7F" w:rsidRDefault="00765B81" w:rsidP="00AD7F7F">
            <w:pPr>
              <w:jc w:val="center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5.4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r w:rsidRPr="00696CDA">
              <w:t xml:space="preserve">Проведение обзорных и тематических </w:t>
            </w:r>
            <w:proofErr w:type="spellStart"/>
            <w:r w:rsidRPr="00696CDA">
              <w:t>профориентационных</w:t>
            </w:r>
            <w:proofErr w:type="spellEnd"/>
            <w:r w:rsidRPr="00696CDA">
              <w:t xml:space="preserve"> экскурсий с целью ознакомления работы предприятий, условий труда, технологическим процессом</w:t>
            </w:r>
          </w:p>
          <w:p w:rsidR="00765B81" w:rsidRPr="00696CDA" w:rsidRDefault="00765B81" w:rsidP="00AD7F7F">
            <w:pPr>
              <w:jc w:val="both"/>
            </w:pPr>
            <w:r w:rsidRPr="00696CDA">
              <w:t>-ГРЭС-19,</w:t>
            </w:r>
          </w:p>
          <w:p w:rsidR="00765B81" w:rsidRPr="00696CDA" w:rsidRDefault="00765B81" w:rsidP="00AD7F7F">
            <w:pPr>
              <w:jc w:val="both"/>
            </w:pPr>
            <w:r w:rsidRPr="00696CDA">
              <w:t>-водоканал,</w:t>
            </w:r>
          </w:p>
          <w:p w:rsidR="00765B81" w:rsidRPr="00696CDA" w:rsidRDefault="00765B81" w:rsidP="00AD7F7F">
            <w:pPr>
              <w:jc w:val="both"/>
            </w:pPr>
            <w:r w:rsidRPr="00696CDA">
              <w:t xml:space="preserve">- </w:t>
            </w:r>
            <w:proofErr w:type="spellStart"/>
            <w:r w:rsidRPr="00696CDA">
              <w:t>Кинеф</w:t>
            </w:r>
            <w:proofErr w:type="spellEnd"/>
            <w:r w:rsidRPr="00696CDA">
              <w:t>,</w:t>
            </w:r>
          </w:p>
          <w:p w:rsidR="00765B81" w:rsidRPr="00696CDA" w:rsidRDefault="00765B81" w:rsidP="00AD7F7F">
            <w:pPr>
              <w:jc w:val="both"/>
            </w:pPr>
            <w:r w:rsidRPr="00696CDA">
              <w:t>-</w:t>
            </w:r>
            <w:proofErr w:type="gramStart"/>
            <w:r w:rsidRPr="00696CDA">
              <w:t>хлебозавод ,</w:t>
            </w:r>
            <w:proofErr w:type="gramEnd"/>
          </w:p>
          <w:p w:rsidR="00765B81" w:rsidRPr="00696CDA" w:rsidRDefault="00765B81" w:rsidP="00AD7F7F">
            <w:pPr>
              <w:jc w:val="both"/>
            </w:pPr>
            <w:r w:rsidRPr="00696CDA">
              <w:t>-пожарная часть,</w:t>
            </w:r>
          </w:p>
          <w:p w:rsidR="00765B81" w:rsidRPr="00696CDA" w:rsidRDefault="00765B81" w:rsidP="00AD7F7F">
            <w:pPr>
              <w:jc w:val="both"/>
            </w:pPr>
            <w:r w:rsidRPr="00696CDA">
              <w:t xml:space="preserve"> -полиция и другие предприятия города,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765B81" w:rsidRPr="00696CDA" w:rsidRDefault="00157CFF" w:rsidP="00157CFF">
            <w:pPr>
              <w:jc w:val="center"/>
            </w:pPr>
            <w:r w:rsidRPr="00157CFF">
              <w:t>Матвеева И.Г.</w:t>
            </w:r>
            <w:r w:rsidR="00765B81" w:rsidRPr="00696CDA">
              <w:t xml:space="preserve"> классные руководители</w:t>
            </w:r>
          </w:p>
          <w:p w:rsidR="00765B81" w:rsidRPr="00696CDA" w:rsidRDefault="00765B81" w:rsidP="00AD7F7F">
            <w:pPr>
              <w:jc w:val="center"/>
            </w:pPr>
          </w:p>
        </w:tc>
      </w:tr>
      <w:tr w:rsidR="00765B81" w:rsidRPr="00696CDA" w:rsidTr="00AD7F7F">
        <w:trPr>
          <w:gridAfter w:val="2"/>
          <w:wAfter w:w="1416" w:type="dxa"/>
          <w:trHeight w:val="295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5.5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pStyle w:val="Default"/>
              <w:jc w:val="both"/>
            </w:pPr>
            <w:r w:rsidRPr="00AD7F7F">
              <w:t>Участие в «Ярмарке профессий»,9,11кл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>
              <w:t>октябрь</w:t>
            </w: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r w:rsidRPr="00696CDA">
              <w:t>Кл</w:t>
            </w:r>
            <w:r>
              <w:t>.</w:t>
            </w:r>
            <w:r w:rsidRPr="00696CDA">
              <w:t xml:space="preserve"> руководители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5.6</w:t>
            </w:r>
          </w:p>
        </w:tc>
        <w:tc>
          <w:tcPr>
            <w:tcW w:w="7087" w:type="dxa"/>
            <w:gridSpan w:val="2"/>
          </w:tcPr>
          <w:p w:rsidR="00765B81" w:rsidRPr="00BE12F4" w:rsidRDefault="00765B81" w:rsidP="00DC16EF">
            <w:r>
              <w:t>Участие в с</w:t>
            </w:r>
            <w:r w:rsidRPr="00BE12F4">
              <w:t>еминар</w:t>
            </w:r>
            <w:r>
              <w:t>е</w:t>
            </w:r>
            <w:r w:rsidRPr="00BE12F4">
              <w:t xml:space="preserve"> для педагогов «Востребованные профессии в </w:t>
            </w:r>
            <w:proofErr w:type="spellStart"/>
            <w:r w:rsidRPr="00BE12F4">
              <w:t>Киришском</w:t>
            </w:r>
            <w:proofErr w:type="spellEnd"/>
            <w:r w:rsidRPr="00BE12F4">
              <w:t xml:space="preserve"> районе»</w:t>
            </w:r>
          </w:p>
        </w:tc>
        <w:tc>
          <w:tcPr>
            <w:tcW w:w="1701" w:type="dxa"/>
            <w:gridSpan w:val="2"/>
          </w:tcPr>
          <w:p w:rsidR="00765B81" w:rsidRPr="00BE12F4" w:rsidRDefault="00765B81" w:rsidP="00E15131">
            <w:pPr>
              <w:jc w:val="center"/>
            </w:pPr>
            <w:r w:rsidRPr="00BE12F4">
              <w:t>декабрь</w:t>
            </w:r>
          </w:p>
        </w:tc>
        <w:tc>
          <w:tcPr>
            <w:tcW w:w="2216" w:type="dxa"/>
            <w:gridSpan w:val="2"/>
          </w:tcPr>
          <w:p w:rsidR="00765B81" w:rsidRDefault="00765B81" w:rsidP="00AD7F7F">
            <w:pPr>
              <w:jc w:val="center"/>
            </w:pPr>
            <w:r>
              <w:t>МАУДО МУК</w:t>
            </w:r>
          </w:p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AD7F7F" w:rsidRDefault="00765B81" w:rsidP="00AD7F7F">
            <w:pPr>
              <w:jc w:val="center"/>
            </w:pPr>
            <w:r w:rsidRPr="00696CDA">
              <w:t xml:space="preserve">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5.7</w:t>
            </w:r>
          </w:p>
        </w:tc>
        <w:tc>
          <w:tcPr>
            <w:tcW w:w="7087" w:type="dxa"/>
            <w:gridSpan w:val="2"/>
          </w:tcPr>
          <w:p w:rsidR="00765B81" w:rsidRPr="00BE12F4" w:rsidRDefault="00765B81" w:rsidP="00DC16EF">
            <w:r>
              <w:t>Участие в семинаре-практикуме «Современные методы профориентации школьников»</w:t>
            </w:r>
          </w:p>
        </w:tc>
        <w:tc>
          <w:tcPr>
            <w:tcW w:w="1701" w:type="dxa"/>
            <w:gridSpan w:val="2"/>
          </w:tcPr>
          <w:p w:rsidR="00765B81" w:rsidRPr="00BE12F4" w:rsidRDefault="00765B81" w:rsidP="00E15131">
            <w:pPr>
              <w:jc w:val="center"/>
            </w:pPr>
            <w:r>
              <w:t>февраль</w:t>
            </w:r>
          </w:p>
        </w:tc>
        <w:tc>
          <w:tcPr>
            <w:tcW w:w="2216" w:type="dxa"/>
            <w:gridSpan w:val="2"/>
          </w:tcPr>
          <w:p w:rsidR="00765B81" w:rsidRPr="00BE12F4" w:rsidRDefault="00765B81" w:rsidP="00E15131">
            <w:pPr>
              <w:jc w:val="center"/>
            </w:pPr>
            <w:r>
              <w:t>Классные руководители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5.8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autoSpaceDE w:val="0"/>
              <w:autoSpaceDN w:val="0"/>
              <w:adjustRightInd w:val="0"/>
              <w:jc w:val="both"/>
            </w:pPr>
            <w:r w:rsidRPr="00AD7F7F">
              <w:rPr>
                <w:lang w:eastAsia="en-US"/>
              </w:rPr>
              <w:t xml:space="preserve">Привлекать родителей к участию в проведении </w:t>
            </w:r>
            <w:proofErr w:type="gramStart"/>
            <w:r w:rsidRPr="00AD7F7F">
              <w:rPr>
                <w:lang w:eastAsia="en-US"/>
              </w:rPr>
              <w:t>экскурсий</w:t>
            </w:r>
            <w:proofErr w:type="gramEnd"/>
            <w:r w:rsidRPr="00AD7F7F">
              <w:rPr>
                <w:lang w:eastAsia="en-US"/>
              </w:rPr>
              <w:t xml:space="preserve"> учащихся на предприятия и учебные заведения.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r w:rsidRPr="00696CDA">
              <w:t xml:space="preserve">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</w:pPr>
            <w:r w:rsidRPr="00696CDA">
              <w:t>5.9</w:t>
            </w:r>
          </w:p>
        </w:tc>
        <w:tc>
          <w:tcPr>
            <w:tcW w:w="7087" w:type="dxa"/>
            <w:gridSpan w:val="2"/>
          </w:tcPr>
          <w:p w:rsidR="00765B81" w:rsidRPr="00AD7F7F" w:rsidRDefault="00765B81" w:rsidP="00AD7F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D7F7F">
              <w:rPr>
                <w:lang w:eastAsia="en-US"/>
              </w:rPr>
              <w:t>Классные  родительские</w:t>
            </w:r>
            <w:proofErr w:type="gramEnd"/>
            <w:r w:rsidRPr="00AD7F7F">
              <w:rPr>
                <w:lang w:eastAsia="en-US"/>
              </w:rPr>
              <w:t xml:space="preserve"> собрания «Роль родителей в выборе профессии. Мифы и реальность о профессиях»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сентябрь</w:t>
            </w:r>
          </w:p>
          <w:p w:rsidR="00765B81" w:rsidRPr="00AD7F7F" w:rsidRDefault="00765B81" w:rsidP="00E15131">
            <w:pPr>
              <w:jc w:val="center"/>
              <w:rPr>
                <w:i/>
              </w:rPr>
            </w:pPr>
          </w:p>
        </w:tc>
        <w:tc>
          <w:tcPr>
            <w:tcW w:w="2216" w:type="dxa"/>
            <w:gridSpan w:val="2"/>
          </w:tcPr>
          <w:p w:rsidR="00765B81" w:rsidRPr="00696CDA" w:rsidRDefault="00765B81" w:rsidP="00AD7F7F">
            <w:pPr>
              <w:jc w:val="center"/>
            </w:pPr>
            <w:proofErr w:type="spellStart"/>
            <w:r w:rsidRPr="00696CDA">
              <w:t>кл</w:t>
            </w:r>
            <w:proofErr w:type="spellEnd"/>
            <w:r w:rsidRPr="00696CDA">
              <w:t>. руков.9-11кл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96CDA">
              <w:t>5.10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r w:rsidRPr="00696CDA">
              <w:t xml:space="preserve">Встречи учащихся 9-11классов с </w:t>
            </w:r>
            <w:proofErr w:type="gramStart"/>
            <w:r w:rsidRPr="00696CDA">
              <w:t>выпускниками  школы</w:t>
            </w:r>
            <w:proofErr w:type="gramEnd"/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Февраль</w:t>
            </w:r>
          </w:p>
          <w:p w:rsidR="00765B81" w:rsidRPr="00696CDA" w:rsidRDefault="00765B81" w:rsidP="00E15131">
            <w:pPr>
              <w:jc w:val="center"/>
            </w:pP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r w:rsidRPr="00696CDA">
              <w:t xml:space="preserve">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</w:p>
        </w:tc>
      </w:tr>
      <w:tr w:rsidR="00765B81" w:rsidRPr="00696CDA" w:rsidTr="00AD7F7F">
        <w:trPr>
          <w:gridAfter w:val="2"/>
          <w:wAfter w:w="1416" w:type="dxa"/>
          <w:trHeight w:val="435"/>
        </w:trPr>
        <w:tc>
          <w:tcPr>
            <w:tcW w:w="534" w:type="dxa"/>
          </w:tcPr>
          <w:p w:rsidR="00765B81" w:rsidRPr="00AD7F7F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AD7F7F">
              <w:rPr>
                <w:sz w:val="22"/>
                <w:szCs w:val="22"/>
              </w:rPr>
              <w:t>5.11</w:t>
            </w:r>
          </w:p>
        </w:tc>
        <w:tc>
          <w:tcPr>
            <w:tcW w:w="7087" w:type="dxa"/>
            <w:gridSpan w:val="2"/>
          </w:tcPr>
          <w:p w:rsidR="00765B81" w:rsidRDefault="00765B81" w:rsidP="00045913">
            <w:r>
              <w:t>Размещение информации по вопросам профориентации</w:t>
            </w:r>
          </w:p>
        </w:tc>
        <w:tc>
          <w:tcPr>
            <w:tcW w:w="1701" w:type="dxa"/>
            <w:gridSpan w:val="2"/>
          </w:tcPr>
          <w:p w:rsidR="00765B81" w:rsidRDefault="00765B81" w:rsidP="00E15131">
            <w:pPr>
              <w:jc w:val="center"/>
            </w:pPr>
            <w:r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113"/>
            </w:pPr>
            <w:r>
              <w:t>5.12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proofErr w:type="gramStart"/>
            <w:r w:rsidRPr="00696CDA">
              <w:t>Обеспечение  участия</w:t>
            </w:r>
            <w:proofErr w:type="gramEnd"/>
            <w:r w:rsidRPr="00696CDA">
              <w:t xml:space="preserve"> учащихся в работе ученических трудовых бригад, работа на пришкольном участке</w:t>
            </w:r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r w:rsidRPr="00696CDA">
              <w:t xml:space="preserve">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  <w:r w:rsidRPr="00696CDA">
              <w:t>.</w:t>
            </w:r>
          </w:p>
        </w:tc>
      </w:tr>
      <w:tr w:rsidR="00765B81" w:rsidRPr="00696CDA" w:rsidTr="00AD7F7F">
        <w:trPr>
          <w:gridAfter w:val="2"/>
          <w:wAfter w:w="1416" w:type="dxa"/>
        </w:trPr>
        <w:tc>
          <w:tcPr>
            <w:tcW w:w="534" w:type="dxa"/>
          </w:tcPr>
          <w:p w:rsidR="00765B81" w:rsidRPr="00696CDA" w:rsidRDefault="00765B81" w:rsidP="00AD7F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5.13</w:t>
            </w:r>
          </w:p>
        </w:tc>
        <w:tc>
          <w:tcPr>
            <w:tcW w:w="7087" w:type="dxa"/>
            <w:gridSpan w:val="2"/>
          </w:tcPr>
          <w:p w:rsidR="00765B81" w:rsidRPr="00696CDA" w:rsidRDefault="00765B81" w:rsidP="00AD7F7F">
            <w:pPr>
              <w:jc w:val="both"/>
            </w:pPr>
            <w:r w:rsidRPr="00696CDA">
              <w:t>Организация общественно</w:t>
            </w:r>
            <w:r w:rsidR="00157CFF">
              <w:t xml:space="preserve"> </w:t>
            </w:r>
            <w:r w:rsidRPr="00696CDA">
              <w:t>- полезного труда школьников, как проба сил для выбора будущей профессии</w:t>
            </w:r>
            <w:r w:rsidR="007C77A1">
              <w:t xml:space="preserve"> </w:t>
            </w:r>
            <w:r w:rsidRPr="00696CDA">
              <w:t>(общественные поручения и т.д.)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765B81" w:rsidRPr="00696CDA" w:rsidRDefault="00765B81" w:rsidP="00E15131">
            <w:pPr>
              <w:jc w:val="center"/>
            </w:pPr>
            <w:r w:rsidRPr="00696CDA">
              <w:t>В течение года</w:t>
            </w:r>
          </w:p>
        </w:tc>
        <w:tc>
          <w:tcPr>
            <w:tcW w:w="2216" w:type="dxa"/>
            <w:gridSpan w:val="2"/>
          </w:tcPr>
          <w:p w:rsidR="00157CFF" w:rsidRDefault="00157CFF" w:rsidP="00157CFF">
            <w:pPr>
              <w:jc w:val="center"/>
            </w:pPr>
            <w:r>
              <w:t>Матвеева И.Г.</w:t>
            </w:r>
          </w:p>
          <w:p w:rsidR="00765B81" w:rsidRPr="00696CDA" w:rsidRDefault="00765B81" w:rsidP="00AD7F7F">
            <w:pPr>
              <w:jc w:val="center"/>
            </w:pPr>
            <w:r w:rsidRPr="00696CDA">
              <w:t xml:space="preserve"> </w:t>
            </w:r>
            <w:proofErr w:type="spellStart"/>
            <w:r w:rsidRPr="00696CDA">
              <w:t>кл</w:t>
            </w:r>
            <w:proofErr w:type="spellEnd"/>
            <w:r w:rsidRPr="00696CDA">
              <w:t xml:space="preserve">. </w:t>
            </w:r>
            <w:proofErr w:type="spellStart"/>
            <w:r w:rsidRPr="00696CDA">
              <w:t>руковод</w:t>
            </w:r>
            <w:proofErr w:type="spellEnd"/>
            <w:r w:rsidRPr="00696CDA">
              <w:t>.</w:t>
            </w:r>
          </w:p>
        </w:tc>
      </w:tr>
    </w:tbl>
    <w:p w:rsidR="00765B81" w:rsidRPr="00696CDA" w:rsidRDefault="00765B81" w:rsidP="00C35279"/>
    <w:p w:rsidR="00765B81" w:rsidRPr="00696CDA" w:rsidRDefault="00765B81" w:rsidP="00C35279"/>
    <w:sectPr w:rsidR="00765B81" w:rsidRPr="00696CDA" w:rsidSect="00E960C8">
      <w:pgSz w:w="11906" w:h="16838"/>
      <w:pgMar w:top="737" w:right="24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C8"/>
    <w:rsid w:val="000271A4"/>
    <w:rsid w:val="00035C59"/>
    <w:rsid w:val="00045913"/>
    <w:rsid w:val="00052ACC"/>
    <w:rsid w:val="00073BCF"/>
    <w:rsid w:val="000C71BC"/>
    <w:rsid w:val="00136C23"/>
    <w:rsid w:val="00151EAF"/>
    <w:rsid w:val="00157CFF"/>
    <w:rsid w:val="001D5091"/>
    <w:rsid w:val="0022405C"/>
    <w:rsid w:val="00240DB7"/>
    <w:rsid w:val="002E1E23"/>
    <w:rsid w:val="002F68A6"/>
    <w:rsid w:val="00321337"/>
    <w:rsid w:val="003308C7"/>
    <w:rsid w:val="003515CF"/>
    <w:rsid w:val="00377696"/>
    <w:rsid w:val="003E0700"/>
    <w:rsid w:val="003F03BA"/>
    <w:rsid w:val="00414DC1"/>
    <w:rsid w:val="00467FAB"/>
    <w:rsid w:val="004A05DD"/>
    <w:rsid w:val="004A30F8"/>
    <w:rsid w:val="004D679B"/>
    <w:rsid w:val="005020DD"/>
    <w:rsid w:val="005021C5"/>
    <w:rsid w:val="0052046F"/>
    <w:rsid w:val="005975DC"/>
    <w:rsid w:val="005A1B12"/>
    <w:rsid w:val="00637DE3"/>
    <w:rsid w:val="00696CDA"/>
    <w:rsid w:val="006D10E9"/>
    <w:rsid w:val="006D1A27"/>
    <w:rsid w:val="007179DE"/>
    <w:rsid w:val="00723BC6"/>
    <w:rsid w:val="00765B81"/>
    <w:rsid w:val="007A15CE"/>
    <w:rsid w:val="007C368E"/>
    <w:rsid w:val="007C77A1"/>
    <w:rsid w:val="007D2990"/>
    <w:rsid w:val="007F0318"/>
    <w:rsid w:val="007F4439"/>
    <w:rsid w:val="00823E01"/>
    <w:rsid w:val="008527B3"/>
    <w:rsid w:val="00860197"/>
    <w:rsid w:val="00866942"/>
    <w:rsid w:val="00874F42"/>
    <w:rsid w:val="009B1E59"/>
    <w:rsid w:val="009B6F91"/>
    <w:rsid w:val="009E01C8"/>
    <w:rsid w:val="009E026C"/>
    <w:rsid w:val="00A02CF4"/>
    <w:rsid w:val="00A83DF9"/>
    <w:rsid w:val="00AD7281"/>
    <w:rsid w:val="00AD7F7F"/>
    <w:rsid w:val="00B06FCC"/>
    <w:rsid w:val="00B32A45"/>
    <w:rsid w:val="00B37660"/>
    <w:rsid w:val="00B71A3B"/>
    <w:rsid w:val="00B93F21"/>
    <w:rsid w:val="00BE12F4"/>
    <w:rsid w:val="00C35279"/>
    <w:rsid w:val="00C42333"/>
    <w:rsid w:val="00C85375"/>
    <w:rsid w:val="00CC3E04"/>
    <w:rsid w:val="00CE589D"/>
    <w:rsid w:val="00D14045"/>
    <w:rsid w:val="00D23DCB"/>
    <w:rsid w:val="00D2722C"/>
    <w:rsid w:val="00D5246C"/>
    <w:rsid w:val="00D57016"/>
    <w:rsid w:val="00D956CB"/>
    <w:rsid w:val="00D96D09"/>
    <w:rsid w:val="00DC16EF"/>
    <w:rsid w:val="00DD02CD"/>
    <w:rsid w:val="00DD6C57"/>
    <w:rsid w:val="00E15131"/>
    <w:rsid w:val="00E27737"/>
    <w:rsid w:val="00E87A27"/>
    <w:rsid w:val="00E960C8"/>
    <w:rsid w:val="00EB56D5"/>
    <w:rsid w:val="00ED48BB"/>
    <w:rsid w:val="00F5381F"/>
    <w:rsid w:val="00FC5AAB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0CD45-B517-4B10-8C61-09EFBD2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07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07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05D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7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E07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A05DD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E9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D5091"/>
    <w:rPr>
      <w:rFonts w:cs="Times New Roman"/>
    </w:rPr>
  </w:style>
  <w:style w:type="paragraph" w:customStyle="1" w:styleId="Default">
    <w:name w:val="Default"/>
    <w:uiPriority w:val="99"/>
    <w:rsid w:val="00035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Прусыч и Загоруич</dc:creator>
  <cp:keywords/>
  <dc:description/>
  <cp:lastModifiedBy>RePack by Diakov</cp:lastModifiedBy>
  <cp:revision>36</cp:revision>
  <cp:lastPrinted>2016-09-30T08:51:00Z</cp:lastPrinted>
  <dcterms:created xsi:type="dcterms:W3CDTF">2014-06-05T12:35:00Z</dcterms:created>
  <dcterms:modified xsi:type="dcterms:W3CDTF">2021-10-11T07:57:00Z</dcterms:modified>
</cp:coreProperties>
</file>